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1E" w:rsidRPr="00E22649" w:rsidRDefault="006D121E" w:rsidP="006D121E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6D121E" w:rsidRPr="00E22649" w:rsidRDefault="006D121E" w:rsidP="006D121E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6D121E" w:rsidRDefault="006D121E" w:rsidP="006D121E">
      <w:pPr>
        <w:pStyle w:val="NoSpacing"/>
        <w:rPr>
          <w:b/>
          <w:color w:val="000000"/>
          <w:sz w:val="24"/>
          <w:szCs w:val="24"/>
        </w:rPr>
      </w:pPr>
    </w:p>
    <w:p w:rsidR="006D121E" w:rsidRDefault="006D121E" w:rsidP="006D121E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  <w:r w:rsidRPr="00B0229B">
        <w:rPr>
          <w:b/>
          <w:color w:val="FF0000"/>
          <w:sz w:val="28"/>
          <w:szCs w:val="28"/>
          <w:u w:val="single"/>
        </w:rPr>
        <w:t xml:space="preserve">Members of the public are advised to contact the Clerk to receive </w:t>
      </w:r>
    </w:p>
    <w:p w:rsidR="006D121E" w:rsidRPr="00B0229B" w:rsidRDefault="006D121E" w:rsidP="006D121E">
      <w:pPr>
        <w:pStyle w:val="NoSpacing"/>
        <w:jc w:val="center"/>
        <w:rPr>
          <w:rFonts w:cs="Arial"/>
          <w:b/>
          <w:color w:val="FF0000"/>
          <w:sz w:val="28"/>
          <w:szCs w:val="28"/>
          <w:u w:val="single"/>
        </w:rPr>
      </w:pPr>
      <w:proofErr w:type="gramStart"/>
      <w:r w:rsidRPr="00B0229B">
        <w:rPr>
          <w:b/>
          <w:color w:val="FF0000"/>
          <w:sz w:val="28"/>
          <w:szCs w:val="28"/>
          <w:u w:val="single"/>
        </w:rPr>
        <w:t>joining</w:t>
      </w:r>
      <w:proofErr w:type="gramEnd"/>
      <w:r w:rsidRPr="00B0229B">
        <w:rPr>
          <w:b/>
          <w:color w:val="FF0000"/>
          <w:sz w:val="28"/>
          <w:szCs w:val="28"/>
          <w:u w:val="single"/>
        </w:rPr>
        <w:t xml:space="preserve"> details for the meeting</w:t>
      </w:r>
    </w:p>
    <w:p w:rsidR="006D121E" w:rsidRPr="00E22649" w:rsidRDefault="006D121E" w:rsidP="006D121E">
      <w:pPr>
        <w:pStyle w:val="NoSpacing"/>
        <w:rPr>
          <w:rFonts w:cs="Arial"/>
          <w:sz w:val="20"/>
          <w:szCs w:val="20"/>
        </w:rPr>
      </w:pP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 xml:space="preserve">To: The Members of Monkton Parish Council                                                       </w:t>
      </w:r>
    </w:p>
    <w:p w:rsidR="006D121E" w:rsidRPr="00B656B4" w:rsidRDefault="006D121E" w:rsidP="006D121E">
      <w:pPr>
        <w:pStyle w:val="NoSpacing"/>
        <w:rPr>
          <w:rFonts w:cs="Arial"/>
        </w:rPr>
      </w:pP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>You are hereby summoned to attend the meeting of the Parish Council.  The meeting will be held via Zoom</w:t>
      </w:r>
      <w:r w:rsidRPr="00B656B4">
        <w:rPr>
          <w:rFonts w:cs="Arial"/>
          <w:b/>
        </w:rPr>
        <w:t xml:space="preserve"> </w:t>
      </w:r>
      <w:r w:rsidRPr="00B656B4">
        <w:rPr>
          <w:rFonts w:cs="Arial"/>
        </w:rPr>
        <w:t>on</w:t>
      </w:r>
      <w:r>
        <w:rPr>
          <w:rFonts w:cs="Arial"/>
          <w:b/>
        </w:rPr>
        <w:t xml:space="preserve"> Monday 29</w:t>
      </w:r>
      <w:r w:rsidRPr="006D121E">
        <w:rPr>
          <w:rFonts w:cs="Arial"/>
          <w:b/>
          <w:vertAlign w:val="superscript"/>
        </w:rPr>
        <w:t>th</w:t>
      </w:r>
      <w:r>
        <w:rPr>
          <w:rFonts w:cs="Arial"/>
          <w:b/>
        </w:rPr>
        <w:t xml:space="preserve"> March</w:t>
      </w:r>
      <w:r w:rsidRPr="00B656B4">
        <w:rPr>
          <w:rFonts w:cs="Arial"/>
          <w:b/>
        </w:rPr>
        <w:t xml:space="preserve"> 2021 at 7.00pm</w:t>
      </w:r>
      <w:r w:rsidRPr="00B656B4">
        <w:rPr>
          <w:rFonts w:cs="Arial"/>
        </w:rPr>
        <w:t xml:space="preserve"> for the purpose of transacting the business mentioned below.</w:t>
      </w:r>
    </w:p>
    <w:p w:rsidR="006D121E" w:rsidRPr="00B656B4" w:rsidRDefault="006D121E" w:rsidP="006D121E">
      <w:pPr>
        <w:pStyle w:val="NoSpacing"/>
        <w:rPr>
          <w:rFonts w:cs="Arial"/>
        </w:rPr>
      </w:pPr>
    </w:p>
    <w:p w:rsidR="006D121E" w:rsidRPr="00B656B4" w:rsidRDefault="006D121E" w:rsidP="006D121E">
      <w:pPr>
        <w:pStyle w:val="NoSpacing"/>
        <w:rPr>
          <w:rFonts w:cs="Arial"/>
          <w:b/>
        </w:rPr>
      </w:pPr>
      <w:r w:rsidRPr="00B656B4">
        <w:rPr>
          <w:rFonts w:cs="Arial"/>
        </w:rPr>
        <w:t xml:space="preserve">Signed:    Sara Archer     Clerk </w:t>
      </w:r>
    </w:p>
    <w:p w:rsidR="006D121E" w:rsidRPr="00B656B4" w:rsidRDefault="006D121E" w:rsidP="006D121E">
      <w:pPr>
        <w:pStyle w:val="NoSpacing"/>
        <w:jc w:val="center"/>
        <w:rPr>
          <w:rFonts w:cs="Arial"/>
          <w:b/>
          <w:u w:val="single"/>
        </w:rPr>
      </w:pPr>
      <w:r w:rsidRPr="00B656B4">
        <w:rPr>
          <w:rFonts w:cs="Arial"/>
          <w:b/>
          <w:u w:val="single"/>
        </w:rPr>
        <w:t>AGENDA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 xml:space="preserve"> </w:t>
      </w:r>
    </w:p>
    <w:p w:rsidR="006D121E" w:rsidRPr="00B656B4" w:rsidRDefault="00AC3597" w:rsidP="006D121E">
      <w:pPr>
        <w:pStyle w:val="NoSpacing"/>
        <w:rPr>
          <w:rFonts w:cs="Arial"/>
          <w:b/>
        </w:rPr>
      </w:pPr>
      <w:r>
        <w:rPr>
          <w:rFonts w:cs="Arial"/>
          <w:b/>
        </w:rPr>
        <w:t>58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APOLOGIES FOR ABSENCE</w:t>
      </w:r>
      <w:r w:rsidR="006D121E" w:rsidRPr="00B656B4">
        <w:rPr>
          <w:rFonts w:cs="Arial"/>
          <w:b/>
        </w:rPr>
        <w:t xml:space="preserve"> 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</w:p>
    <w:p w:rsidR="006D121E" w:rsidRPr="00B656B4" w:rsidRDefault="00AC3597" w:rsidP="006D121E">
      <w:pPr>
        <w:pStyle w:val="NoSpacing"/>
        <w:rPr>
          <w:rFonts w:cs="Arial"/>
        </w:rPr>
      </w:pPr>
      <w:r>
        <w:rPr>
          <w:rFonts w:cs="Arial"/>
          <w:b/>
        </w:rPr>
        <w:t>59</w:t>
      </w:r>
      <w:r w:rsidR="006D121E" w:rsidRPr="00B656B4">
        <w:rPr>
          <w:rFonts w:cs="Arial"/>
          <w:b/>
        </w:rPr>
        <w:t xml:space="preserve">/20-21      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 xml:space="preserve">DECLARATIONS OF INTERESTS 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 xml:space="preserve">To register any new interests, or deregistration, by Members. 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</w:p>
    <w:p w:rsidR="006D121E" w:rsidRPr="00B656B4" w:rsidRDefault="00AC3597" w:rsidP="006D121E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60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PUBLIC QUESTION TIME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Up to 15 minutes will be allowed for members</w:t>
      </w:r>
      <w:r>
        <w:rPr>
          <w:rFonts w:cs="Arial"/>
        </w:rPr>
        <w:t xml:space="preserve"> of the public to raise any </w:t>
      </w:r>
      <w:r w:rsidRPr="00B656B4">
        <w:rPr>
          <w:rFonts w:cs="Arial"/>
        </w:rPr>
        <w:t>queries/concerns.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</w:p>
    <w:p w:rsidR="006D121E" w:rsidRPr="00B656B4" w:rsidRDefault="00AC3597" w:rsidP="006D121E">
      <w:pPr>
        <w:pStyle w:val="NoSpacing"/>
        <w:rPr>
          <w:rFonts w:cs="Arial"/>
        </w:rPr>
      </w:pPr>
      <w:r>
        <w:rPr>
          <w:rFonts w:cs="Arial"/>
          <w:b/>
        </w:rPr>
        <w:t>61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MINUTES OF PARISH COUNCIL MEETING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 xml:space="preserve">         </w:t>
      </w:r>
      <w:r w:rsidRPr="00B656B4">
        <w:rPr>
          <w:rFonts w:cs="Arial"/>
        </w:rPr>
        <w:tab/>
      </w:r>
      <w:r w:rsidRPr="00B656B4">
        <w:rPr>
          <w:rFonts w:cs="Arial"/>
        </w:rPr>
        <w:tab/>
        <w:t>To approve the Minutes of the virtual P</w:t>
      </w:r>
      <w:r w:rsidR="00AC3597">
        <w:rPr>
          <w:rFonts w:cs="Arial"/>
        </w:rPr>
        <w:t>arish Council Meeting held on 25</w:t>
      </w:r>
      <w:r w:rsidR="00AC3597" w:rsidRPr="00AC3597">
        <w:rPr>
          <w:rFonts w:cs="Arial"/>
          <w:vertAlign w:val="superscript"/>
        </w:rPr>
        <w:t>th</w:t>
      </w:r>
      <w:r w:rsidR="00AC3597">
        <w:rPr>
          <w:rFonts w:cs="Arial"/>
        </w:rPr>
        <w:t xml:space="preserve"> January</w:t>
      </w:r>
      <w:r w:rsidRPr="00B656B4">
        <w:rPr>
          <w:rFonts w:cs="Arial"/>
        </w:rPr>
        <w:t xml:space="preserve"> 202</w:t>
      </w:r>
      <w:r w:rsidR="00AC3597">
        <w:rPr>
          <w:rFonts w:cs="Arial"/>
        </w:rPr>
        <w:t>1</w:t>
      </w:r>
      <w:r w:rsidRPr="00B656B4">
        <w:rPr>
          <w:rFonts w:cs="Arial"/>
        </w:rPr>
        <w:t>.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  <w:r w:rsidRPr="00B656B4">
        <w:rPr>
          <w:rFonts w:cs="Arial"/>
        </w:rPr>
        <w:t xml:space="preserve"> </w:t>
      </w: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6D121E" w:rsidRPr="00B656B4" w:rsidRDefault="00AC3597" w:rsidP="006D121E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62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 xml:space="preserve">CHAIRMAN’S REPORT </w:t>
      </w:r>
    </w:p>
    <w:p w:rsidR="006D121E" w:rsidRPr="00B656B4" w:rsidRDefault="006D121E" w:rsidP="006D121E">
      <w:pPr>
        <w:rPr>
          <w:rFonts w:ascii="Arial" w:hAnsi="Arial" w:cs="Arial"/>
          <w:sz w:val="22"/>
          <w:szCs w:val="22"/>
        </w:rPr>
      </w:pPr>
      <w:r w:rsidRPr="00B656B4">
        <w:rPr>
          <w:rFonts w:ascii="Arial" w:hAnsi="Arial" w:cs="Arial"/>
          <w:sz w:val="22"/>
          <w:szCs w:val="22"/>
        </w:rPr>
        <w:t xml:space="preserve">        </w:t>
      </w:r>
      <w:r w:rsidRPr="00B656B4">
        <w:rPr>
          <w:rFonts w:ascii="Arial" w:hAnsi="Arial" w:cs="Arial"/>
          <w:sz w:val="22"/>
          <w:szCs w:val="22"/>
        </w:rPr>
        <w:tab/>
      </w:r>
      <w:r w:rsidRPr="00B656B4">
        <w:rPr>
          <w:rFonts w:ascii="Arial" w:hAnsi="Arial" w:cs="Arial"/>
          <w:sz w:val="22"/>
          <w:szCs w:val="22"/>
        </w:rPr>
        <w:tab/>
        <w:t>To receive any announcements from the Chairman.</w:t>
      </w:r>
    </w:p>
    <w:p w:rsidR="006D121E" w:rsidRPr="00B656B4" w:rsidRDefault="006D121E" w:rsidP="006D121E">
      <w:pPr>
        <w:pStyle w:val="NoSpacing"/>
        <w:rPr>
          <w:rFonts w:cs="Arial"/>
        </w:rPr>
      </w:pPr>
    </w:p>
    <w:p w:rsidR="006D121E" w:rsidRPr="00B656B4" w:rsidRDefault="00AC3597" w:rsidP="006D121E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63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FINANCIAL MATTERS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To approve receipts and payments as listed in the schedule of payments.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b) To approve monthly bank reconciliations.</w:t>
      </w:r>
    </w:p>
    <w:p w:rsidR="00AC3597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 xml:space="preserve">c) </w:t>
      </w:r>
      <w:r w:rsidR="00010BFA">
        <w:rPr>
          <w:rFonts w:cs="Arial"/>
        </w:rPr>
        <w:t>To approve the renewal of the Serco maintenance contract.</w:t>
      </w:r>
    </w:p>
    <w:p w:rsidR="000F75C9" w:rsidRPr="00AC3597" w:rsidRDefault="00AC3597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d) </w:t>
      </w:r>
      <w:r w:rsidR="00010BFA">
        <w:rPr>
          <w:rFonts w:cs="Arial"/>
        </w:rPr>
        <w:t xml:space="preserve">To note the </w:t>
      </w:r>
      <w:r w:rsidR="006C179F">
        <w:rPr>
          <w:rFonts w:cs="Arial"/>
        </w:rPr>
        <w:t xml:space="preserve">progress of the Section 106 funding. 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6D121E" w:rsidRPr="00B656B4" w:rsidRDefault="00AC3597" w:rsidP="006D121E">
      <w:pPr>
        <w:pStyle w:val="NoSpacing"/>
        <w:rPr>
          <w:rFonts w:cs="Arial"/>
        </w:rPr>
      </w:pPr>
      <w:r>
        <w:rPr>
          <w:rFonts w:cs="Arial"/>
          <w:b/>
        </w:rPr>
        <w:t>64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PLANNING</w:t>
      </w:r>
      <w:r w:rsidR="006D121E" w:rsidRPr="00B656B4">
        <w:rPr>
          <w:rFonts w:cs="Arial"/>
        </w:rPr>
        <w:t xml:space="preserve"> </w:t>
      </w:r>
      <w:r w:rsidR="006D121E" w:rsidRPr="00B656B4">
        <w:rPr>
          <w:rFonts w:cs="Arial"/>
        </w:rPr>
        <w:tab/>
        <w:t xml:space="preserve">  </w:t>
      </w:r>
      <w:r w:rsidR="006D121E" w:rsidRPr="00B656B4">
        <w:rPr>
          <w:rFonts w:cs="Arial"/>
          <w:b/>
          <w:i/>
        </w:rPr>
        <w:tab/>
      </w:r>
      <w:r w:rsidR="006D121E" w:rsidRPr="00B656B4">
        <w:rPr>
          <w:rFonts w:cs="Arial"/>
          <w:b/>
          <w:i/>
        </w:rPr>
        <w:tab/>
      </w:r>
      <w:r w:rsidR="006D121E" w:rsidRPr="00B656B4">
        <w:rPr>
          <w:rFonts w:cs="Arial"/>
          <w:b/>
          <w:i/>
        </w:rPr>
        <w:tab/>
      </w:r>
      <w:r w:rsidR="006D121E" w:rsidRPr="00B656B4">
        <w:rPr>
          <w:rFonts w:cs="Arial"/>
          <w:b/>
          <w:i/>
        </w:rPr>
        <w:tab/>
      </w:r>
      <w:r w:rsidR="006D121E" w:rsidRPr="00B656B4">
        <w:rPr>
          <w:rFonts w:cs="Arial"/>
          <w:b/>
          <w:i/>
        </w:rPr>
        <w:tab/>
        <w:t xml:space="preserve">   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To note Planning Applications and subsequent decisions.</w:t>
      </w:r>
    </w:p>
    <w:p w:rsidR="006C179F" w:rsidRPr="006C179F" w:rsidRDefault="006D121E" w:rsidP="006C179F">
      <w:pPr>
        <w:pStyle w:val="NoSpacing"/>
        <w:rPr>
          <w:b/>
        </w:rPr>
      </w:pPr>
      <w:r w:rsidRPr="00B656B4">
        <w:rPr>
          <w:b/>
        </w:rPr>
        <w:tab/>
      </w:r>
      <w:r w:rsidRPr="00B656B4">
        <w:rPr>
          <w:b/>
        </w:rPr>
        <w:tab/>
      </w:r>
      <w:r w:rsidR="006C179F" w:rsidRPr="006C179F">
        <w:rPr>
          <w:b/>
        </w:rPr>
        <w:t>20/00046/COND - F/TH/20/0653</w:t>
      </w:r>
    </w:p>
    <w:p w:rsidR="006C179F" w:rsidRPr="006C179F" w:rsidRDefault="006C179F" w:rsidP="006C179F">
      <w:pPr>
        <w:pStyle w:val="NoSpacing"/>
        <w:ind w:left="1440"/>
        <w:rPr>
          <w:b/>
        </w:rPr>
      </w:pPr>
      <w:r w:rsidRPr="006C179F">
        <w:rPr>
          <w:b/>
        </w:rPr>
        <w:t>Planning Inspectorate Reference: APP/Z2260/W/20/3265363</w:t>
      </w:r>
    </w:p>
    <w:p w:rsidR="006C179F" w:rsidRPr="006C179F" w:rsidRDefault="006C179F" w:rsidP="006C179F">
      <w:pPr>
        <w:pStyle w:val="NoSpacing"/>
        <w:ind w:left="1440"/>
        <w:rPr>
          <w:b/>
        </w:rPr>
      </w:pPr>
      <w:r w:rsidRPr="006C179F">
        <w:rPr>
          <w:b/>
        </w:rPr>
        <w:t>The Nursery Canterbury Road BIRCHINGTON</w:t>
      </w:r>
    </w:p>
    <w:p w:rsidR="006C179F" w:rsidRPr="006C179F" w:rsidRDefault="006C179F" w:rsidP="006C179F">
      <w:pPr>
        <w:pStyle w:val="NoSpacing"/>
        <w:ind w:left="1440"/>
      </w:pPr>
      <w:r w:rsidRPr="006C179F">
        <w:t xml:space="preserve">Appeal by Mrs M and Mr and Mrs T Montgomery in respect of Variation of condition 2 and 9 of planning permission F/TH/18/1203 for the erection of 5no. </w:t>
      </w:r>
      <w:proofErr w:type="gramStart"/>
      <w:r w:rsidRPr="006C179F">
        <w:t>single</w:t>
      </w:r>
      <w:proofErr w:type="gramEnd"/>
      <w:r w:rsidRPr="006C179F">
        <w:t xml:space="preserve"> storey dwellings with associated parking and landscaping to allow alterations to slab level and materials</w:t>
      </w:r>
    </w:p>
    <w:p w:rsidR="006C179F" w:rsidRPr="006C179F" w:rsidRDefault="006C179F" w:rsidP="006C179F">
      <w:pPr>
        <w:pStyle w:val="NoSpacing"/>
        <w:ind w:left="1440"/>
        <w:rPr>
          <w:b/>
        </w:rPr>
      </w:pPr>
    </w:p>
    <w:p w:rsidR="006C179F" w:rsidRPr="006C179F" w:rsidRDefault="006C179F" w:rsidP="006C179F">
      <w:pPr>
        <w:pStyle w:val="NoSpacing"/>
        <w:ind w:left="1440"/>
        <w:rPr>
          <w:b/>
        </w:rPr>
      </w:pPr>
      <w:r w:rsidRPr="006C179F">
        <w:rPr>
          <w:b/>
        </w:rPr>
        <w:t xml:space="preserve">F/TH/21/0200 - Land Rear </w:t>
      </w:r>
      <w:proofErr w:type="gramStart"/>
      <w:r w:rsidRPr="006C179F">
        <w:rPr>
          <w:b/>
        </w:rPr>
        <w:t>Of</w:t>
      </w:r>
      <w:proofErr w:type="gramEnd"/>
      <w:r w:rsidRPr="006C179F">
        <w:rPr>
          <w:b/>
        </w:rPr>
        <w:t xml:space="preserve"> Royal Exchange, Millers Lane, RAMSGATE</w:t>
      </w:r>
    </w:p>
    <w:p w:rsidR="006C179F" w:rsidRPr="006C179F" w:rsidRDefault="006C179F" w:rsidP="006C179F">
      <w:pPr>
        <w:pStyle w:val="NoSpacing"/>
        <w:ind w:left="1440"/>
      </w:pPr>
      <w:r w:rsidRPr="006C179F">
        <w:t xml:space="preserve">Erection of 1No two storey four bedroom dwelling with attached garage and associated </w:t>
      </w:r>
      <w:r>
        <w:t>works.</w:t>
      </w:r>
    </w:p>
    <w:p w:rsidR="006C179F" w:rsidRPr="006C179F" w:rsidRDefault="006C179F" w:rsidP="006C179F">
      <w:pPr>
        <w:pStyle w:val="NoSpacing"/>
        <w:ind w:left="1440"/>
        <w:rPr>
          <w:b/>
        </w:rPr>
      </w:pPr>
    </w:p>
    <w:p w:rsidR="006C179F" w:rsidRPr="006C179F" w:rsidRDefault="006C179F" w:rsidP="006C179F">
      <w:pPr>
        <w:pStyle w:val="NoSpacing"/>
        <w:ind w:left="1440"/>
        <w:rPr>
          <w:b/>
        </w:rPr>
      </w:pPr>
      <w:r w:rsidRPr="006C179F">
        <w:rPr>
          <w:b/>
        </w:rPr>
        <w:t>R/TH/20/1733 - Garden Cottage, Minster Road, Monkton</w:t>
      </w:r>
    </w:p>
    <w:p w:rsidR="006C179F" w:rsidRPr="006C179F" w:rsidRDefault="006C179F" w:rsidP="006C179F">
      <w:pPr>
        <w:pStyle w:val="NoSpacing"/>
        <w:ind w:left="1440"/>
      </w:pPr>
      <w:r w:rsidRPr="006C179F">
        <w:t>Application for reserved matters for appearance and landscaping pursuant to outline application ref: OL/TH/19/0290 for the erection of a perfumery manufacturing facility, offices, warehousing, associated parking and site access, following demolition of exi</w:t>
      </w:r>
      <w:r>
        <w:t>sting dwelling.</w:t>
      </w:r>
    </w:p>
    <w:p w:rsidR="006C179F" w:rsidRPr="006C179F" w:rsidRDefault="006C179F" w:rsidP="006C179F">
      <w:pPr>
        <w:pStyle w:val="NoSpacing"/>
        <w:ind w:left="1440"/>
        <w:rPr>
          <w:b/>
        </w:rPr>
      </w:pPr>
    </w:p>
    <w:p w:rsidR="006C179F" w:rsidRDefault="006C179F" w:rsidP="006C179F">
      <w:pPr>
        <w:pStyle w:val="NoSpacing"/>
        <w:ind w:left="1440"/>
        <w:rPr>
          <w:b/>
        </w:rPr>
      </w:pPr>
    </w:p>
    <w:p w:rsidR="006C179F" w:rsidRPr="006C179F" w:rsidRDefault="006C179F" w:rsidP="006C179F">
      <w:pPr>
        <w:pStyle w:val="NoSpacing"/>
        <w:ind w:left="1440"/>
        <w:rPr>
          <w:b/>
        </w:rPr>
      </w:pPr>
      <w:r w:rsidRPr="006C179F">
        <w:rPr>
          <w:b/>
        </w:rPr>
        <w:lastRenderedPageBreak/>
        <w:t xml:space="preserve">FH/TH/21/0260 - Oak Tree House, </w:t>
      </w:r>
      <w:proofErr w:type="gramStart"/>
      <w:r w:rsidRPr="006C179F">
        <w:rPr>
          <w:b/>
        </w:rPr>
        <w:t>The</w:t>
      </w:r>
      <w:proofErr w:type="gramEnd"/>
      <w:r w:rsidRPr="006C179F">
        <w:rPr>
          <w:b/>
        </w:rPr>
        <w:t xml:space="preserve"> Paddocks, Monkton</w:t>
      </w:r>
    </w:p>
    <w:p w:rsidR="006C179F" w:rsidRPr="006C179F" w:rsidRDefault="006C179F" w:rsidP="006C179F">
      <w:pPr>
        <w:pStyle w:val="NoSpacing"/>
        <w:ind w:left="1440"/>
      </w:pPr>
      <w:r w:rsidRPr="006C179F">
        <w:t xml:space="preserve">Erection of front extension to garage, insertion of </w:t>
      </w:r>
      <w:proofErr w:type="spellStart"/>
      <w:r w:rsidRPr="006C179F">
        <w:t>cabrio</w:t>
      </w:r>
      <w:proofErr w:type="spellEnd"/>
      <w:r w:rsidRPr="006C179F">
        <w:t xml:space="preserve"> style windows to roof at rear and new entrance gate</w:t>
      </w:r>
    </w:p>
    <w:p w:rsidR="006D121E" w:rsidRPr="00B656B4" w:rsidRDefault="006D121E" w:rsidP="006D121E">
      <w:pPr>
        <w:pStyle w:val="NoSpacing"/>
        <w:rPr>
          <w:lang w:eastAsia="en-GB"/>
        </w:rPr>
      </w:pPr>
    </w:p>
    <w:p w:rsidR="006D121E" w:rsidRPr="00B656B4" w:rsidRDefault="00AC3597" w:rsidP="006D121E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65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</w:rPr>
        <w:tab/>
      </w:r>
      <w:r w:rsidR="006D121E" w:rsidRPr="00B656B4">
        <w:rPr>
          <w:rFonts w:cs="Arial"/>
          <w:u w:val="single"/>
        </w:rPr>
        <w:t>I</w:t>
      </w:r>
      <w:r w:rsidR="006D121E" w:rsidRPr="00B656B4">
        <w:rPr>
          <w:rFonts w:cs="Arial"/>
          <w:b/>
          <w:u w:val="single"/>
        </w:rPr>
        <w:t>NDIVIDUAL REPORTS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To receive updates for the following: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County Councillor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b)  District Councillors</w:t>
      </w:r>
    </w:p>
    <w:p w:rsidR="006D121E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c)  Parish Councillors</w:t>
      </w:r>
    </w:p>
    <w:p w:rsidR="006D121E" w:rsidRDefault="006D121E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d)  PCSO</w:t>
      </w:r>
    </w:p>
    <w:p w:rsidR="006D121E" w:rsidRPr="00B656B4" w:rsidRDefault="006D121E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proofErr w:type="gramStart"/>
      <w:r>
        <w:rPr>
          <w:rFonts w:cs="Arial"/>
        </w:rPr>
        <w:t>e</w:t>
      </w:r>
      <w:proofErr w:type="gramEnd"/>
      <w:r>
        <w:rPr>
          <w:rFonts w:cs="Arial"/>
        </w:rPr>
        <w:t>)  Community Warden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8B0856" w:rsidRPr="008B0856" w:rsidRDefault="008B0856" w:rsidP="006D121E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66/20-21</w:t>
      </w:r>
      <w:r>
        <w:rPr>
          <w:rFonts w:cs="Arial"/>
          <w:b/>
        </w:rPr>
        <w:tab/>
      </w:r>
      <w:r>
        <w:rPr>
          <w:rFonts w:cs="Arial"/>
          <w:b/>
          <w:u w:val="single"/>
        </w:rPr>
        <w:t>MONKTON FOOTBALL CLUB</w:t>
      </w:r>
    </w:p>
    <w:p w:rsidR="008B0856" w:rsidRDefault="008B0856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To note and discuss the email received regarding the reduction in lease payment for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2021/22.</w:t>
      </w:r>
      <w:r>
        <w:rPr>
          <w:rFonts w:cs="Arial"/>
        </w:rPr>
        <w:tab/>
      </w:r>
      <w:r>
        <w:rPr>
          <w:rFonts w:cs="Arial"/>
        </w:rPr>
        <w:tab/>
      </w:r>
    </w:p>
    <w:p w:rsidR="008B0856" w:rsidRPr="008B0856" w:rsidRDefault="008B0856" w:rsidP="006D121E">
      <w:pPr>
        <w:pStyle w:val="NoSpacing"/>
        <w:rPr>
          <w:rFonts w:cs="Arial"/>
        </w:rPr>
      </w:pPr>
    </w:p>
    <w:p w:rsidR="006D121E" w:rsidRPr="00B656B4" w:rsidRDefault="00AC3597" w:rsidP="006D121E">
      <w:pPr>
        <w:pStyle w:val="NoSpacing"/>
        <w:rPr>
          <w:rFonts w:cs="Arial"/>
          <w:b/>
        </w:rPr>
      </w:pPr>
      <w:r>
        <w:rPr>
          <w:rFonts w:cs="Arial"/>
          <w:b/>
        </w:rPr>
        <w:t>6</w:t>
      </w:r>
      <w:r w:rsidR="008B0856">
        <w:rPr>
          <w:rFonts w:cs="Arial"/>
          <w:b/>
        </w:rPr>
        <w:t>7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RECREATION GROUND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To receive written inspection report and discuss any issues to be addressed.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b)  To receive an update regarding the repairs to the play equipment.</w:t>
      </w:r>
    </w:p>
    <w:p w:rsidR="008B0856" w:rsidRDefault="008B0856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c)  To note the outcome of the meeting with the representative from </w:t>
      </w:r>
      <w:proofErr w:type="spellStart"/>
      <w:r>
        <w:rPr>
          <w:rFonts w:cs="Arial"/>
        </w:rPr>
        <w:t>Playdale</w:t>
      </w:r>
      <w:proofErr w:type="spellEnd"/>
      <w:r>
        <w:rPr>
          <w:rFonts w:cs="Arial"/>
        </w:rPr>
        <w:t>.</w:t>
      </w:r>
    </w:p>
    <w:p w:rsidR="006D121E" w:rsidRDefault="00443D8A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d)  </w:t>
      </w:r>
      <w:r w:rsidR="008B0856">
        <w:rPr>
          <w:rFonts w:cs="Arial"/>
        </w:rPr>
        <w:t xml:space="preserve">To consider tree watering solutions </w:t>
      </w:r>
      <w:r>
        <w:rPr>
          <w:rFonts w:cs="Arial"/>
        </w:rPr>
        <w:t xml:space="preserve">for the saplings </w:t>
      </w:r>
      <w:r w:rsidR="008B0856">
        <w:rPr>
          <w:rFonts w:cs="Arial"/>
        </w:rPr>
        <w:t>at the Recreation Ground</w:t>
      </w:r>
      <w:r>
        <w:rPr>
          <w:rFonts w:cs="Arial"/>
        </w:rPr>
        <w:t>.</w:t>
      </w:r>
      <w:r w:rsidR="008B0856">
        <w:rPr>
          <w:rFonts w:cs="Arial"/>
        </w:rPr>
        <w:t xml:space="preserve"> </w:t>
      </w:r>
    </w:p>
    <w:p w:rsidR="00443D8A" w:rsidRPr="00B656B4" w:rsidRDefault="00443D8A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e)  To consider more secure fencing for the saplings at the Recreation Ground.</w:t>
      </w:r>
    </w:p>
    <w:p w:rsidR="006D121E" w:rsidRPr="00B656B4" w:rsidRDefault="006D121E" w:rsidP="006D121E">
      <w:pPr>
        <w:pStyle w:val="NoSpacing"/>
        <w:rPr>
          <w:rFonts w:cs="Arial"/>
          <w:b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</w:p>
    <w:p w:rsidR="006D121E" w:rsidRPr="00B656B4" w:rsidRDefault="008B0856" w:rsidP="006D121E">
      <w:pPr>
        <w:pStyle w:val="NoSpacing"/>
        <w:rPr>
          <w:rFonts w:cs="Arial"/>
          <w:color w:val="FF0000"/>
        </w:rPr>
      </w:pPr>
      <w:r>
        <w:rPr>
          <w:rFonts w:cs="Arial"/>
          <w:b/>
        </w:rPr>
        <w:t>68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</w:rPr>
        <w:t xml:space="preserve">     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HIGHWAYS</w:t>
      </w:r>
    </w:p>
    <w:p w:rsidR="006D121E" w:rsidRPr="00B656B4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  <w:t>a)  Cllr Beavis to update on highways issues.</w:t>
      </w:r>
    </w:p>
    <w:p w:rsidR="006D121E" w:rsidRPr="00443D8A" w:rsidRDefault="00443D8A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b)  To note and discuss the removal of the interactive speed signs.</w:t>
      </w:r>
    </w:p>
    <w:p w:rsidR="006D121E" w:rsidRPr="00B656B4" w:rsidRDefault="006D121E" w:rsidP="006D121E">
      <w:pPr>
        <w:pStyle w:val="NoSpacing"/>
        <w:rPr>
          <w:rFonts w:cs="Arial"/>
        </w:rPr>
      </w:pPr>
    </w:p>
    <w:p w:rsidR="006D121E" w:rsidRPr="00B656B4" w:rsidRDefault="00C40503" w:rsidP="006D121E">
      <w:pPr>
        <w:pStyle w:val="NoSpacing"/>
        <w:rPr>
          <w:rFonts w:cs="Arial"/>
          <w:b/>
        </w:rPr>
      </w:pPr>
      <w:r>
        <w:rPr>
          <w:rFonts w:cs="Arial"/>
          <w:b/>
        </w:rPr>
        <w:t>69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ENVIRONMENTAL</w:t>
      </w:r>
      <w:r w:rsidR="006D121E" w:rsidRPr="00B656B4">
        <w:rPr>
          <w:rFonts w:cs="Arial"/>
          <w:b/>
        </w:rPr>
        <w:t xml:space="preserve"> </w:t>
      </w:r>
    </w:p>
    <w:p w:rsidR="006D121E" w:rsidRDefault="006D121E" w:rsidP="006D121E">
      <w:pPr>
        <w:pStyle w:val="NoSpacing"/>
        <w:rPr>
          <w:rFonts w:cs="Arial"/>
        </w:rPr>
      </w:pPr>
      <w:r w:rsidRPr="00B656B4">
        <w:rPr>
          <w:rFonts w:cs="Arial"/>
        </w:rPr>
        <w:tab/>
      </w:r>
      <w:r w:rsidRPr="00B656B4">
        <w:rPr>
          <w:rFonts w:cs="Arial"/>
        </w:rPr>
        <w:tab/>
      </w:r>
      <w:r w:rsidR="00443D8A">
        <w:rPr>
          <w:rFonts w:cs="Arial"/>
        </w:rPr>
        <w:t>a)  To receive an update regarding</w:t>
      </w:r>
      <w:r w:rsidRPr="00B656B4">
        <w:rPr>
          <w:rFonts w:cs="Arial"/>
        </w:rPr>
        <w:t xml:space="preserve"> the issue of light pollution from Thanet Earth.</w:t>
      </w:r>
    </w:p>
    <w:p w:rsidR="00443D8A" w:rsidRPr="00B656B4" w:rsidRDefault="00443D8A" w:rsidP="006D121E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b)  To note the trimming back of the public footpath from The Drove towards the railway.</w:t>
      </w:r>
    </w:p>
    <w:p w:rsidR="006D121E" w:rsidRPr="00B656B4" w:rsidRDefault="006D121E" w:rsidP="006D121E">
      <w:pPr>
        <w:pStyle w:val="NoSpacing"/>
        <w:rPr>
          <w:rFonts w:cs="Arial"/>
        </w:rPr>
      </w:pPr>
    </w:p>
    <w:p w:rsidR="006D121E" w:rsidRPr="00B656B4" w:rsidRDefault="00C40503" w:rsidP="006D121E">
      <w:pPr>
        <w:pStyle w:val="NoSpacing"/>
        <w:rPr>
          <w:rFonts w:cs="Arial"/>
          <w:b/>
        </w:rPr>
      </w:pPr>
      <w:r>
        <w:rPr>
          <w:rFonts w:cs="Arial"/>
          <w:b/>
        </w:rPr>
        <w:t>70</w:t>
      </w:r>
      <w:r w:rsidR="006D121E" w:rsidRPr="00B656B4">
        <w:rPr>
          <w:rFonts w:cs="Arial"/>
          <w:b/>
        </w:rPr>
        <w:t>/20-21</w:t>
      </w:r>
      <w:r w:rsidR="006D121E" w:rsidRPr="00B656B4">
        <w:rPr>
          <w:rFonts w:cs="Arial"/>
          <w:b/>
        </w:rPr>
        <w:tab/>
      </w:r>
      <w:r w:rsidR="006D121E" w:rsidRPr="00B656B4">
        <w:rPr>
          <w:rFonts w:cs="Arial"/>
          <w:b/>
          <w:u w:val="single"/>
        </w:rPr>
        <w:t>BOOK EXCHANGE</w:t>
      </w:r>
    </w:p>
    <w:p w:rsidR="00082DBA" w:rsidRDefault="00443D8A" w:rsidP="008B0856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To receive an update regarding the </w:t>
      </w:r>
      <w:r w:rsidR="008B0856">
        <w:rPr>
          <w:rFonts w:cs="Arial"/>
        </w:rPr>
        <w:t>book exchange.</w:t>
      </w:r>
    </w:p>
    <w:p w:rsidR="008B0856" w:rsidRDefault="008B0856" w:rsidP="008B0856">
      <w:pPr>
        <w:pStyle w:val="NoSpacing"/>
        <w:rPr>
          <w:rFonts w:cs="Arial"/>
        </w:rPr>
      </w:pPr>
    </w:p>
    <w:p w:rsidR="008B0856" w:rsidRDefault="00C40503" w:rsidP="008B0856">
      <w:pPr>
        <w:pStyle w:val="NoSpacing"/>
        <w:rPr>
          <w:rFonts w:cs="Arial"/>
          <w:b/>
          <w:u w:val="single"/>
        </w:rPr>
      </w:pPr>
      <w:r>
        <w:rPr>
          <w:rFonts w:cs="Arial"/>
          <w:b/>
        </w:rPr>
        <w:t>71</w:t>
      </w:r>
      <w:r w:rsidR="008B0856" w:rsidRPr="008B0856">
        <w:rPr>
          <w:rFonts w:cs="Arial"/>
          <w:b/>
        </w:rPr>
        <w:t>/20-21</w:t>
      </w:r>
      <w:r w:rsidR="008B0856" w:rsidRPr="008B0856">
        <w:rPr>
          <w:rFonts w:cs="Arial"/>
          <w:b/>
        </w:rPr>
        <w:tab/>
      </w:r>
      <w:r w:rsidR="008B0856" w:rsidRPr="008B0856">
        <w:rPr>
          <w:rFonts w:cs="Arial"/>
          <w:b/>
          <w:u w:val="single"/>
        </w:rPr>
        <w:t>DATE OF THE NEXT MEETING</w:t>
      </w:r>
    </w:p>
    <w:p w:rsidR="00443D8A" w:rsidRPr="00443D8A" w:rsidRDefault="00443D8A" w:rsidP="008B0856">
      <w:pPr>
        <w:pStyle w:val="NoSpacing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C40FE">
        <w:rPr>
          <w:rFonts w:cs="Arial"/>
        </w:rPr>
        <w:t>10</w:t>
      </w:r>
      <w:r w:rsidR="006C40FE" w:rsidRPr="006C40FE">
        <w:rPr>
          <w:rFonts w:cs="Arial"/>
          <w:vertAlign w:val="superscript"/>
        </w:rPr>
        <w:t>th</w:t>
      </w:r>
      <w:r w:rsidR="006C40FE">
        <w:rPr>
          <w:rFonts w:cs="Arial"/>
        </w:rPr>
        <w:t xml:space="preserve"> May 2021 – Annual Parish Me</w:t>
      </w:r>
      <w:bookmarkStart w:id="0" w:name="_GoBack"/>
      <w:bookmarkEnd w:id="0"/>
      <w:r w:rsidR="006C40FE">
        <w:rPr>
          <w:rFonts w:cs="Arial"/>
        </w:rPr>
        <w:t>eting &amp; Annual Meeting of the Parish Council</w:t>
      </w:r>
    </w:p>
    <w:sectPr w:rsidR="00443D8A" w:rsidRPr="00443D8A" w:rsidSect="00B656B4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C5" w:rsidRDefault="00BF64C5">
      <w:r>
        <w:separator/>
      </w:r>
    </w:p>
  </w:endnote>
  <w:endnote w:type="continuationSeparator" w:id="0">
    <w:p w:rsidR="00BF64C5" w:rsidRDefault="00BF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C5" w:rsidRDefault="00BF64C5">
      <w:r>
        <w:separator/>
      </w:r>
    </w:p>
  </w:footnote>
  <w:footnote w:type="continuationSeparator" w:id="0">
    <w:p w:rsidR="00BF64C5" w:rsidRDefault="00BF6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6D121E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48F37E" wp14:editId="0CB20B75">
          <wp:simplePos x="0" y="0"/>
          <wp:positionH relativeFrom="margin">
            <wp:posOffset>609600</wp:posOffset>
          </wp:positionH>
          <wp:positionV relativeFrom="paragraph">
            <wp:posOffset>-145415</wp:posOffset>
          </wp:positionV>
          <wp:extent cx="5253355" cy="13430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335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1E"/>
    <w:rsid w:val="00010BFA"/>
    <w:rsid w:val="00013CB3"/>
    <w:rsid w:val="00082DBA"/>
    <w:rsid w:val="000F75C9"/>
    <w:rsid w:val="00443D8A"/>
    <w:rsid w:val="00453458"/>
    <w:rsid w:val="00687F89"/>
    <w:rsid w:val="006C179F"/>
    <w:rsid w:val="006C40FE"/>
    <w:rsid w:val="006D121E"/>
    <w:rsid w:val="008B0856"/>
    <w:rsid w:val="00AC3597"/>
    <w:rsid w:val="00BF64C5"/>
    <w:rsid w:val="00C40503"/>
    <w:rsid w:val="00E3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BAD7B-AB9A-4D08-B3D3-319F0706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121E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6D1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2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8</cp:revision>
  <dcterms:created xsi:type="dcterms:W3CDTF">2021-03-11T11:02:00Z</dcterms:created>
  <dcterms:modified xsi:type="dcterms:W3CDTF">2021-04-10T17:54:00Z</dcterms:modified>
</cp:coreProperties>
</file>