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7D5" w:rsidRPr="00E22649" w:rsidRDefault="00A627D5" w:rsidP="00A627D5">
      <w:pPr>
        <w:pStyle w:val="NoSpacing"/>
        <w:jc w:val="center"/>
        <w:rPr>
          <w:rFonts w:cs="Arial"/>
          <w:b/>
          <w:sz w:val="20"/>
          <w:szCs w:val="20"/>
        </w:rPr>
      </w:pPr>
      <w:r w:rsidRPr="00E22649">
        <w:rPr>
          <w:rFonts w:cs="Arial"/>
          <w:b/>
          <w:sz w:val="20"/>
          <w:szCs w:val="20"/>
        </w:rPr>
        <w:t>PARISH CLERK – Mrs Sara Archer, 204 Monkton St, Monkton, Ramsgate, Kent CT12 4JN</w:t>
      </w:r>
    </w:p>
    <w:p w:rsidR="00A627D5" w:rsidRPr="00E22649" w:rsidRDefault="00A627D5" w:rsidP="00A627D5">
      <w:pPr>
        <w:pStyle w:val="NoSpacing"/>
        <w:jc w:val="center"/>
        <w:rPr>
          <w:rFonts w:cs="Arial"/>
          <w:b/>
          <w:sz w:val="20"/>
          <w:szCs w:val="20"/>
        </w:rPr>
      </w:pPr>
      <w:r w:rsidRPr="00E22649">
        <w:rPr>
          <w:rFonts w:cs="Arial"/>
          <w:b/>
          <w:sz w:val="20"/>
          <w:szCs w:val="20"/>
        </w:rPr>
        <w:t>Tel: 01843 821989  Email: clerk@monktonparish.co.uk</w:t>
      </w:r>
    </w:p>
    <w:p w:rsidR="00A627D5" w:rsidRPr="00E22649" w:rsidRDefault="00A627D5" w:rsidP="00A627D5">
      <w:pPr>
        <w:pStyle w:val="NoSpacing"/>
        <w:rPr>
          <w:rFonts w:cs="Arial"/>
          <w:b/>
          <w:sz w:val="20"/>
          <w:szCs w:val="20"/>
        </w:rPr>
      </w:pPr>
    </w:p>
    <w:p w:rsidR="00A627D5" w:rsidRDefault="00A627D5" w:rsidP="00A627D5">
      <w:pPr>
        <w:pStyle w:val="NoSpacing"/>
        <w:rPr>
          <w:b/>
          <w:color w:val="000000"/>
          <w:sz w:val="24"/>
          <w:szCs w:val="24"/>
        </w:rPr>
      </w:pPr>
    </w:p>
    <w:p w:rsidR="00A627D5" w:rsidRPr="007F49EE" w:rsidRDefault="00A627D5" w:rsidP="00A627D5">
      <w:pPr>
        <w:pStyle w:val="NoSpacing"/>
        <w:rPr>
          <w:rFonts w:cs="Arial"/>
          <w:b/>
          <w:sz w:val="24"/>
          <w:szCs w:val="24"/>
        </w:rPr>
      </w:pPr>
      <w:r w:rsidRPr="007F49EE">
        <w:rPr>
          <w:b/>
          <w:color w:val="000000"/>
          <w:sz w:val="24"/>
          <w:szCs w:val="24"/>
        </w:rPr>
        <w:t>Members of the public are advised</w:t>
      </w:r>
      <w:r>
        <w:rPr>
          <w:b/>
          <w:color w:val="000000"/>
          <w:sz w:val="24"/>
          <w:szCs w:val="24"/>
        </w:rPr>
        <w:t xml:space="preserve"> to contact the Clerk </w:t>
      </w:r>
      <w:r w:rsidRPr="007F49EE">
        <w:rPr>
          <w:b/>
          <w:color w:val="000000"/>
          <w:sz w:val="24"/>
          <w:szCs w:val="24"/>
        </w:rPr>
        <w:t>for attendance and to receive an invitation to join the meeting.</w:t>
      </w:r>
    </w:p>
    <w:p w:rsidR="00A627D5" w:rsidRPr="00E22649" w:rsidRDefault="00A627D5" w:rsidP="00A627D5">
      <w:pPr>
        <w:pStyle w:val="NoSpacing"/>
        <w:rPr>
          <w:rFonts w:cs="Arial"/>
          <w:sz w:val="20"/>
          <w:szCs w:val="20"/>
        </w:rPr>
      </w:pPr>
    </w:p>
    <w:p w:rsidR="00A627D5" w:rsidRPr="00E22649" w:rsidRDefault="00A627D5" w:rsidP="00A627D5">
      <w:pPr>
        <w:pStyle w:val="NoSpacing"/>
        <w:rPr>
          <w:rFonts w:cs="Arial"/>
          <w:sz w:val="20"/>
          <w:szCs w:val="20"/>
        </w:rPr>
      </w:pPr>
      <w:r w:rsidRPr="00E22649">
        <w:rPr>
          <w:rFonts w:cs="Arial"/>
          <w:sz w:val="20"/>
          <w:szCs w:val="20"/>
        </w:rPr>
        <w:t xml:space="preserve">To: The Members of Monkton Parish Council                                                       </w:t>
      </w:r>
    </w:p>
    <w:p w:rsidR="00A627D5" w:rsidRPr="00E22649" w:rsidRDefault="00A627D5" w:rsidP="00A627D5">
      <w:pPr>
        <w:pStyle w:val="NoSpacing"/>
        <w:rPr>
          <w:rFonts w:cs="Arial"/>
          <w:sz w:val="20"/>
          <w:szCs w:val="20"/>
        </w:rPr>
      </w:pPr>
    </w:p>
    <w:p w:rsidR="00A627D5" w:rsidRPr="00E22649" w:rsidRDefault="00A627D5" w:rsidP="00A627D5">
      <w:pPr>
        <w:pStyle w:val="NoSpacing"/>
        <w:rPr>
          <w:rFonts w:cs="Arial"/>
          <w:sz w:val="20"/>
          <w:szCs w:val="20"/>
        </w:rPr>
      </w:pPr>
      <w:r w:rsidRPr="00E22649">
        <w:rPr>
          <w:rFonts w:cs="Arial"/>
          <w:sz w:val="20"/>
          <w:szCs w:val="20"/>
        </w:rPr>
        <w:t>You are hereby summoned to attend the</w:t>
      </w:r>
      <w:r>
        <w:rPr>
          <w:rFonts w:cs="Arial"/>
          <w:sz w:val="20"/>
          <w:szCs w:val="20"/>
        </w:rPr>
        <w:t xml:space="preserve"> meeting of the Parish Council.  The meeting</w:t>
      </w:r>
      <w:r w:rsidRPr="00E22649">
        <w:rPr>
          <w:rFonts w:cs="Arial"/>
          <w:sz w:val="20"/>
          <w:szCs w:val="20"/>
        </w:rPr>
        <w:t xml:space="preserve"> will be held </w:t>
      </w:r>
      <w:r>
        <w:rPr>
          <w:rFonts w:cs="Arial"/>
          <w:sz w:val="20"/>
          <w:szCs w:val="20"/>
        </w:rPr>
        <w:t>via Zoom</w:t>
      </w:r>
      <w:r>
        <w:rPr>
          <w:rFonts w:cs="Arial"/>
          <w:b/>
          <w:sz w:val="20"/>
          <w:szCs w:val="20"/>
        </w:rPr>
        <w:t xml:space="preserve"> </w:t>
      </w:r>
      <w:r w:rsidRPr="007F49EE">
        <w:rPr>
          <w:rFonts w:cs="Arial"/>
          <w:sz w:val="20"/>
          <w:szCs w:val="20"/>
        </w:rPr>
        <w:t>on</w:t>
      </w:r>
      <w:r>
        <w:rPr>
          <w:rFonts w:cs="Arial"/>
          <w:b/>
          <w:sz w:val="20"/>
          <w:szCs w:val="20"/>
        </w:rPr>
        <w:t xml:space="preserve"> Monday 28</w:t>
      </w:r>
      <w:r w:rsidRPr="00A627D5">
        <w:rPr>
          <w:rFonts w:cs="Arial"/>
          <w:b/>
          <w:sz w:val="20"/>
          <w:szCs w:val="20"/>
          <w:vertAlign w:val="superscript"/>
        </w:rPr>
        <w:t>th</w:t>
      </w:r>
      <w:r>
        <w:rPr>
          <w:rFonts w:cs="Arial"/>
          <w:b/>
          <w:sz w:val="20"/>
          <w:szCs w:val="20"/>
        </w:rPr>
        <w:t xml:space="preserve"> September 2020 at 7.0</w:t>
      </w:r>
      <w:r w:rsidRPr="00150163">
        <w:rPr>
          <w:rFonts w:cs="Arial"/>
          <w:b/>
          <w:sz w:val="20"/>
          <w:szCs w:val="20"/>
        </w:rPr>
        <w:t>0pm</w:t>
      </w:r>
      <w:r w:rsidRPr="00E22649">
        <w:rPr>
          <w:rFonts w:cs="Arial"/>
          <w:sz w:val="20"/>
          <w:szCs w:val="20"/>
        </w:rPr>
        <w:t xml:space="preserve"> for the purpose of transacting the business mentioned below.</w:t>
      </w:r>
    </w:p>
    <w:p w:rsidR="00A627D5" w:rsidRPr="00E22649" w:rsidRDefault="00A627D5" w:rsidP="00A627D5">
      <w:pPr>
        <w:pStyle w:val="NoSpacing"/>
        <w:rPr>
          <w:rFonts w:cs="Arial"/>
          <w:sz w:val="20"/>
          <w:szCs w:val="20"/>
        </w:rPr>
      </w:pPr>
    </w:p>
    <w:p w:rsidR="00A627D5" w:rsidRPr="00E22649" w:rsidRDefault="00A627D5" w:rsidP="00A627D5">
      <w:pPr>
        <w:pStyle w:val="NoSpacing"/>
        <w:rPr>
          <w:rFonts w:cs="Arial"/>
          <w:sz w:val="20"/>
          <w:szCs w:val="20"/>
        </w:rPr>
      </w:pPr>
      <w:r w:rsidRPr="00E22649">
        <w:rPr>
          <w:rFonts w:cs="Arial"/>
          <w:sz w:val="20"/>
          <w:szCs w:val="20"/>
        </w:rPr>
        <w:t xml:space="preserve">Signed:    Sara Archer     Clerk </w:t>
      </w:r>
    </w:p>
    <w:p w:rsidR="00A627D5" w:rsidRDefault="00A627D5" w:rsidP="00A627D5">
      <w:pPr>
        <w:pStyle w:val="NoSpacing"/>
        <w:rPr>
          <w:rFonts w:cs="Arial"/>
          <w:b/>
          <w:sz w:val="20"/>
          <w:szCs w:val="20"/>
        </w:rPr>
      </w:pPr>
    </w:p>
    <w:p w:rsidR="00A627D5" w:rsidRPr="007F49EE" w:rsidRDefault="00A627D5" w:rsidP="00A627D5">
      <w:pPr>
        <w:pStyle w:val="NoSpacing"/>
        <w:jc w:val="center"/>
        <w:rPr>
          <w:rFonts w:cs="Arial"/>
          <w:b/>
          <w:sz w:val="24"/>
          <w:szCs w:val="24"/>
          <w:u w:val="single"/>
        </w:rPr>
      </w:pPr>
      <w:r w:rsidRPr="007F49EE">
        <w:rPr>
          <w:rFonts w:cs="Arial"/>
          <w:b/>
          <w:sz w:val="24"/>
          <w:szCs w:val="24"/>
          <w:u w:val="single"/>
        </w:rPr>
        <w:t>AGENDA</w:t>
      </w:r>
    </w:p>
    <w:p w:rsidR="00A627D5" w:rsidRDefault="00A627D5" w:rsidP="00A627D5">
      <w:pPr>
        <w:pStyle w:val="NoSpacing"/>
        <w:rPr>
          <w:rFonts w:cs="Arial"/>
          <w:sz w:val="20"/>
          <w:szCs w:val="20"/>
        </w:rPr>
      </w:pPr>
      <w:r w:rsidRPr="00E22649">
        <w:rPr>
          <w:rFonts w:cs="Arial"/>
          <w:sz w:val="20"/>
          <w:szCs w:val="20"/>
        </w:rPr>
        <w:t xml:space="preserve"> </w:t>
      </w:r>
    </w:p>
    <w:p w:rsidR="00A627D5" w:rsidRDefault="00A627D5" w:rsidP="00A627D5">
      <w:pPr>
        <w:pStyle w:val="NoSpacing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23/20-21</w:t>
      </w:r>
      <w:r w:rsidRPr="00E22649">
        <w:rPr>
          <w:rFonts w:cs="Arial"/>
          <w:b/>
          <w:sz w:val="20"/>
          <w:szCs w:val="20"/>
        </w:rPr>
        <w:tab/>
      </w:r>
      <w:r w:rsidRPr="00E22649">
        <w:rPr>
          <w:rFonts w:cs="Arial"/>
          <w:b/>
          <w:sz w:val="20"/>
          <w:szCs w:val="20"/>
          <w:u w:val="single"/>
        </w:rPr>
        <w:t>APOLOGIES FOR ABSENCE</w:t>
      </w:r>
      <w:r w:rsidRPr="00E22649">
        <w:rPr>
          <w:rFonts w:cs="Arial"/>
          <w:b/>
          <w:sz w:val="20"/>
          <w:szCs w:val="20"/>
        </w:rPr>
        <w:t xml:space="preserve"> </w:t>
      </w:r>
    </w:p>
    <w:p w:rsidR="00A627D5" w:rsidRDefault="00A627D5" w:rsidP="00A627D5">
      <w:pPr>
        <w:pStyle w:val="NoSpacing"/>
        <w:rPr>
          <w:rFonts w:cs="Arial"/>
          <w:b/>
          <w:sz w:val="20"/>
          <w:szCs w:val="20"/>
        </w:rPr>
      </w:pPr>
    </w:p>
    <w:p w:rsidR="00A627D5" w:rsidRPr="00E22649" w:rsidRDefault="00A627D5" w:rsidP="00A627D5">
      <w:pPr>
        <w:pStyle w:val="NoSpacing"/>
        <w:rPr>
          <w:rFonts w:cs="Arial"/>
          <w:sz w:val="20"/>
          <w:szCs w:val="20"/>
        </w:rPr>
      </w:pPr>
      <w:r>
        <w:rPr>
          <w:rFonts w:cs="Arial"/>
          <w:b/>
          <w:sz w:val="20"/>
          <w:szCs w:val="20"/>
        </w:rPr>
        <w:t>24/20-21</w:t>
      </w:r>
      <w:r w:rsidRPr="00E22649">
        <w:rPr>
          <w:rFonts w:cs="Arial"/>
          <w:b/>
          <w:sz w:val="20"/>
          <w:szCs w:val="20"/>
        </w:rPr>
        <w:t xml:space="preserve">            </w:t>
      </w:r>
      <w:r w:rsidRPr="00E22649">
        <w:rPr>
          <w:rFonts w:cs="Arial"/>
          <w:b/>
          <w:sz w:val="20"/>
          <w:szCs w:val="20"/>
          <w:u w:val="single"/>
        </w:rPr>
        <w:t xml:space="preserve">DECLARATIONS OF INTERESTS </w:t>
      </w:r>
    </w:p>
    <w:p w:rsidR="00A627D5" w:rsidRPr="00E22649" w:rsidRDefault="00A627D5" w:rsidP="00A627D5">
      <w:pPr>
        <w:pStyle w:val="NoSpacing"/>
        <w:rPr>
          <w:rFonts w:cs="Arial"/>
          <w:b/>
          <w:sz w:val="20"/>
          <w:szCs w:val="20"/>
        </w:rPr>
      </w:pPr>
      <w:r w:rsidRPr="00E22649">
        <w:rPr>
          <w:rFonts w:cs="Arial"/>
          <w:sz w:val="20"/>
          <w:szCs w:val="20"/>
        </w:rPr>
        <w:tab/>
      </w:r>
      <w:r w:rsidRPr="00E22649">
        <w:rPr>
          <w:rFonts w:cs="Arial"/>
          <w:sz w:val="20"/>
          <w:szCs w:val="20"/>
        </w:rPr>
        <w:tab/>
        <w:t xml:space="preserve">To register any new interests, or deregistration, by Members. </w:t>
      </w:r>
    </w:p>
    <w:p w:rsidR="00A627D5" w:rsidRDefault="00A627D5" w:rsidP="00A627D5">
      <w:pPr>
        <w:pStyle w:val="NoSpacing"/>
        <w:rPr>
          <w:rFonts w:cs="Arial"/>
          <w:b/>
          <w:sz w:val="20"/>
          <w:szCs w:val="20"/>
        </w:rPr>
      </w:pPr>
    </w:p>
    <w:p w:rsidR="00A627D5" w:rsidRDefault="00A627D5" w:rsidP="00A627D5">
      <w:pPr>
        <w:pStyle w:val="NoSpacing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</w:rPr>
        <w:t>25/</w:t>
      </w:r>
      <w:r w:rsidRPr="0036754B">
        <w:rPr>
          <w:rFonts w:cs="Arial"/>
          <w:b/>
          <w:sz w:val="20"/>
          <w:szCs w:val="20"/>
        </w:rPr>
        <w:t>20</w:t>
      </w:r>
      <w:r>
        <w:rPr>
          <w:rFonts w:cs="Arial"/>
          <w:b/>
          <w:sz w:val="20"/>
          <w:szCs w:val="20"/>
        </w:rPr>
        <w:t>-21</w:t>
      </w:r>
      <w:r w:rsidRPr="0036754B">
        <w:rPr>
          <w:rFonts w:cs="Arial"/>
          <w:b/>
          <w:sz w:val="20"/>
          <w:szCs w:val="20"/>
        </w:rPr>
        <w:tab/>
      </w:r>
      <w:r w:rsidRPr="0036754B">
        <w:rPr>
          <w:rFonts w:cs="Arial"/>
          <w:b/>
          <w:sz w:val="20"/>
          <w:szCs w:val="20"/>
          <w:u w:val="single"/>
        </w:rPr>
        <w:t>PUBLIC QUESTION TIME</w:t>
      </w:r>
    </w:p>
    <w:p w:rsidR="00A627D5" w:rsidRPr="0036754B" w:rsidRDefault="00A627D5" w:rsidP="00A627D5">
      <w:pPr>
        <w:pStyle w:val="NoSpacing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Up to 15 minutes will be allowed for members of the public to raise any queries/concerns.</w:t>
      </w:r>
    </w:p>
    <w:p w:rsidR="00A627D5" w:rsidRPr="00E22649" w:rsidRDefault="00A627D5" w:rsidP="00A627D5">
      <w:pPr>
        <w:pStyle w:val="NoSpacing"/>
        <w:rPr>
          <w:rFonts w:cs="Arial"/>
          <w:b/>
          <w:sz w:val="20"/>
          <w:szCs w:val="20"/>
        </w:rPr>
      </w:pPr>
    </w:p>
    <w:p w:rsidR="00A627D5" w:rsidRPr="00E22649" w:rsidRDefault="00A627D5" w:rsidP="00A627D5">
      <w:pPr>
        <w:pStyle w:val="NoSpacing"/>
        <w:rPr>
          <w:rFonts w:cs="Arial"/>
          <w:sz w:val="20"/>
          <w:szCs w:val="20"/>
        </w:rPr>
      </w:pPr>
      <w:r>
        <w:rPr>
          <w:rFonts w:cs="Arial"/>
          <w:b/>
          <w:sz w:val="20"/>
          <w:szCs w:val="20"/>
        </w:rPr>
        <w:t>26/</w:t>
      </w:r>
      <w:r w:rsidRPr="0036754B">
        <w:rPr>
          <w:rFonts w:cs="Arial"/>
          <w:b/>
          <w:sz w:val="20"/>
          <w:szCs w:val="20"/>
        </w:rPr>
        <w:t>20</w:t>
      </w:r>
      <w:r>
        <w:rPr>
          <w:rFonts w:cs="Arial"/>
          <w:b/>
          <w:sz w:val="20"/>
          <w:szCs w:val="20"/>
        </w:rPr>
        <w:t>-21</w:t>
      </w:r>
      <w:r w:rsidRPr="00E22649">
        <w:rPr>
          <w:rFonts w:cs="Arial"/>
          <w:b/>
          <w:sz w:val="20"/>
          <w:szCs w:val="20"/>
        </w:rPr>
        <w:tab/>
      </w:r>
      <w:r w:rsidRPr="00E22649">
        <w:rPr>
          <w:rFonts w:cs="Arial"/>
          <w:b/>
          <w:sz w:val="20"/>
          <w:szCs w:val="20"/>
          <w:u w:val="single"/>
        </w:rPr>
        <w:t>MINUTES OF PARISH COUNCIL MEETING</w:t>
      </w:r>
    </w:p>
    <w:p w:rsidR="00A627D5" w:rsidRPr="00E22649" w:rsidRDefault="00A627D5" w:rsidP="00A627D5">
      <w:pPr>
        <w:pStyle w:val="NoSpacing"/>
        <w:rPr>
          <w:rFonts w:cs="Arial"/>
          <w:sz w:val="20"/>
          <w:szCs w:val="20"/>
        </w:rPr>
      </w:pPr>
      <w:r w:rsidRPr="00E22649">
        <w:rPr>
          <w:rFonts w:cs="Arial"/>
          <w:sz w:val="20"/>
          <w:szCs w:val="20"/>
        </w:rPr>
        <w:t xml:space="preserve">         </w:t>
      </w:r>
      <w:r w:rsidRPr="00E22649">
        <w:rPr>
          <w:rFonts w:cs="Arial"/>
          <w:sz w:val="20"/>
          <w:szCs w:val="20"/>
        </w:rPr>
        <w:tab/>
      </w:r>
      <w:r w:rsidRPr="00E22649">
        <w:rPr>
          <w:rFonts w:cs="Arial"/>
          <w:sz w:val="20"/>
          <w:szCs w:val="20"/>
        </w:rPr>
        <w:tab/>
        <w:t xml:space="preserve">To approve the Minutes of the </w:t>
      </w:r>
      <w:r>
        <w:rPr>
          <w:rFonts w:cs="Arial"/>
          <w:sz w:val="20"/>
          <w:szCs w:val="20"/>
        </w:rPr>
        <w:t xml:space="preserve">virtual </w:t>
      </w:r>
      <w:r w:rsidRPr="00E22649">
        <w:rPr>
          <w:rFonts w:cs="Arial"/>
          <w:sz w:val="20"/>
          <w:szCs w:val="20"/>
        </w:rPr>
        <w:t xml:space="preserve">Parish Council Meeting held on </w:t>
      </w:r>
      <w:r>
        <w:rPr>
          <w:rFonts w:cs="Arial"/>
          <w:sz w:val="20"/>
          <w:szCs w:val="20"/>
        </w:rPr>
        <w:t>21</w:t>
      </w:r>
      <w:r w:rsidRPr="00A627D5">
        <w:rPr>
          <w:rFonts w:cs="Arial"/>
          <w:sz w:val="20"/>
          <w:szCs w:val="20"/>
          <w:vertAlign w:val="superscript"/>
        </w:rPr>
        <w:t>st</w:t>
      </w:r>
      <w:r>
        <w:rPr>
          <w:rFonts w:cs="Arial"/>
          <w:sz w:val="20"/>
          <w:szCs w:val="20"/>
        </w:rPr>
        <w:t xml:space="preserve"> July 2020</w:t>
      </w:r>
      <w:r w:rsidRPr="00E22649">
        <w:rPr>
          <w:rFonts w:cs="Arial"/>
          <w:sz w:val="20"/>
          <w:szCs w:val="20"/>
        </w:rPr>
        <w:t>.</w:t>
      </w:r>
    </w:p>
    <w:p w:rsidR="00A627D5" w:rsidRPr="00E22649" w:rsidRDefault="00A627D5" w:rsidP="00A627D5">
      <w:pPr>
        <w:pStyle w:val="NoSpacing"/>
        <w:rPr>
          <w:rFonts w:cs="Arial"/>
          <w:b/>
          <w:sz w:val="20"/>
          <w:szCs w:val="20"/>
        </w:rPr>
      </w:pPr>
      <w:r w:rsidRPr="00E22649">
        <w:rPr>
          <w:rFonts w:cs="Arial"/>
          <w:sz w:val="20"/>
          <w:szCs w:val="20"/>
        </w:rPr>
        <w:t xml:space="preserve"> </w:t>
      </w:r>
      <w:r w:rsidRPr="00E22649">
        <w:rPr>
          <w:rFonts w:cs="Arial"/>
          <w:sz w:val="20"/>
          <w:szCs w:val="20"/>
        </w:rPr>
        <w:tab/>
      </w:r>
      <w:r w:rsidRPr="00E22649">
        <w:rPr>
          <w:rFonts w:cs="Arial"/>
          <w:sz w:val="20"/>
          <w:szCs w:val="20"/>
        </w:rPr>
        <w:tab/>
      </w:r>
    </w:p>
    <w:p w:rsidR="00A627D5" w:rsidRDefault="00A627D5" w:rsidP="00A627D5">
      <w:pPr>
        <w:pStyle w:val="NoSpacing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</w:rPr>
        <w:t>27/20-21</w:t>
      </w:r>
      <w:r>
        <w:rPr>
          <w:rFonts w:cs="Arial"/>
          <w:b/>
          <w:sz w:val="20"/>
          <w:szCs w:val="20"/>
        </w:rPr>
        <w:tab/>
      </w:r>
      <w:r>
        <w:rPr>
          <w:rFonts w:cs="Arial"/>
          <w:b/>
          <w:sz w:val="20"/>
          <w:szCs w:val="20"/>
          <w:u w:val="single"/>
        </w:rPr>
        <w:t xml:space="preserve">CHAIRMAN’S REPORT </w:t>
      </w:r>
    </w:p>
    <w:p w:rsidR="00A627D5" w:rsidRDefault="00A627D5" w:rsidP="00A627D5">
      <w:pPr>
        <w:rPr>
          <w:rFonts w:ascii="Arial" w:hAnsi="Arial" w:cs="Arial"/>
          <w:sz w:val="20"/>
          <w:szCs w:val="20"/>
        </w:rPr>
      </w:pPr>
      <w:r w:rsidRPr="00652ACE">
        <w:rPr>
          <w:rFonts w:ascii="Arial" w:hAnsi="Arial" w:cs="Arial"/>
          <w:sz w:val="20"/>
          <w:szCs w:val="20"/>
        </w:rPr>
        <w:t xml:space="preserve">        </w:t>
      </w:r>
      <w:r w:rsidRPr="00652AC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652ACE">
        <w:rPr>
          <w:rFonts w:ascii="Arial" w:hAnsi="Arial" w:cs="Arial"/>
          <w:sz w:val="20"/>
          <w:szCs w:val="20"/>
        </w:rPr>
        <w:t>To receive any announcements from the Chairman.</w:t>
      </w:r>
    </w:p>
    <w:p w:rsidR="00A627D5" w:rsidRPr="004E76EA" w:rsidRDefault="00A627D5" w:rsidP="00A627D5">
      <w:pPr>
        <w:pStyle w:val="NoSpacing"/>
        <w:rPr>
          <w:rFonts w:cs="Arial"/>
          <w:sz w:val="20"/>
          <w:szCs w:val="20"/>
        </w:rPr>
      </w:pPr>
    </w:p>
    <w:p w:rsidR="00A627D5" w:rsidRPr="00E22649" w:rsidRDefault="00A627D5" w:rsidP="00A627D5">
      <w:pPr>
        <w:pStyle w:val="NoSpacing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</w:rPr>
        <w:t>28/20-21</w:t>
      </w:r>
      <w:r w:rsidRPr="00E22649">
        <w:rPr>
          <w:rFonts w:cs="Arial"/>
          <w:b/>
          <w:sz w:val="20"/>
          <w:szCs w:val="20"/>
        </w:rPr>
        <w:tab/>
      </w:r>
      <w:r w:rsidRPr="00E22649">
        <w:rPr>
          <w:rFonts w:cs="Arial"/>
          <w:b/>
          <w:sz w:val="20"/>
          <w:szCs w:val="20"/>
          <w:u w:val="single"/>
        </w:rPr>
        <w:t>FINANCIAL MATTERS</w:t>
      </w:r>
    </w:p>
    <w:p w:rsidR="00A627D5" w:rsidRDefault="00A627D5" w:rsidP="00A627D5">
      <w:pPr>
        <w:pStyle w:val="NoSpacing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 xml:space="preserve">a) To approve </w:t>
      </w:r>
      <w:r w:rsidRPr="00E22649">
        <w:rPr>
          <w:rFonts w:cs="Arial"/>
          <w:sz w:val="20"/>
          <w:szCs w:val="20"/>
        </w:rPr>
        <w:t>receipts and payments as list</w:t>
      </w:r>
      <w:r>
        <w:rPr>
          <w:rFonts w:cs="Arial"/>
          <w:sz w:val="20"/>
          <w:szCs w:val="20"/>
        </w:rPr>
        <w:t>ed in the schedule of payments.</w:t>
      </w:r>
    </w:p>
    <w:p w:rsidR="00A627D5" w:rsidRDefault="00A627D5" w:rsidP="00A627D5">
      <w:pPr>
        <w:pStyle w:val="NoSpacing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b) To approve monthly bank reconciliations.</w:t>
      </w:r>
    </w:p>
    <w:p w:rsidR="00A627D5" w:rsidRDefault="00A627D5" w:rsidP="00A627D5">
      <w:pPr>
        <w:pStyle w:val="NoSpacing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c) To note and approve the Q1 &amp; Q2 budget monitoring report.</w:t>
      </w:r>
    </w:p>
    <w:p w:rsidR="00A627D5" w:rsidRDefault="00A627D5" w:rsidP="00A627D5">
      <w:pPr>
        <w:pStyle w:val="NoSpacing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d) To note the internal audit report – 2019/20, comments to be implemented.</w:t>
      </w:r>
    </w:p>
    <w:p w:rsidR="00A627D5" w:rsidRDefault="00A627D5" w:rsidP="00A627D5">
      <w:pPr>
        <w:pStyle w:val="NoSpacing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 xml:space="preserve">e) To consider the request for assistance by Monkton Football Club to address Covid-19 </w:t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requirements at</w:t>
      </w:r>
      <w:r>
        <w:rPr>
          <w:rFonts w:cs="Arial"/>
          <w:sz w:val="20"/>
          <w:szCs w:val="20"/>
        </w:rPr>
        <w:tab/>
        <w:t>the Pavilion.</w:t>
      </w:r>
    </w:p>
    <w:p w:rsidR="00A627D5" w:rsidRDefault="00A627D5" w:rsidP="00A627D5">
      <w:pPr>
        <w:pStyle w:val="NoSpacing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f) To consider and approve the</w:t>
      </w:r>
      <w:r w:rsidR="003322CF">
        <w:rPr>
          <w:rFonts w:cs="Arial"/>
          <w:sz w:val="20"/>
          <w:szCs w:val="20"/>
        </w:rPr>
        <w:t xml:space="preserve"> annual</w:t>
      </w:r>
      <w:r>
        <w:rPr>
          <w:rFonts w:cs="Arial"/>
          <w:sz w:val="20"/>
          <w:szCs w:val="20"/>
        </w:rPr>
        <w:t xml:space="preserve"> maintenance contract for the CCTV.</w:t>
      </w:r>
    </w:p>
    <w:p w:rsidR="00A627D5" w:rsidRDefault="00A627D5" w:rsidP="00A627D5">
      <w:pPr>
        <w:pStyle w:val="NoSpacing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g)</w:t>
      </w:r>
      <w:r w:rsidR="003322CF">
        <w:rPr>
          <w:rFonts w:cs="Arial"/>
          <w:sz w:val="20"/>
          <w:szCs w:val="20"/>
        </w:rPr>
        <w:t xml:space="preserve"> To note payment of the lease from Monkton Football Club.</w:t>
      </w:r>
    </w:p>
    <w:p w:rsidR="00CC19BF" w:rsidRDefault="00CC19BF" w:rsidP="00A627D5">
      <w:pPr>
        <w:pStyle w:val="NoSpacing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h) To approve the proposal to move to online banking.</w:t>
      </w:r>
      <w:bookmarkStart w:id="0" w:name="_GoBack"/>
      <w:bookmarkEnd w:id="0"/>
    </w:p>
    <w:p w:rsidR="00A627D5" w:rsidRDefault="00A627D5" w:rsidP="00A627D5">
      <w:pPr>
        <w:pStyle w:val="NoSpacing"/>
        <w:rPr>
          <w:rFonts w:cs="Arial"/>
          <w:b/>
          <w:sz w:val="20"/>
          <w:szCs w:val="20"/>
        </w:rPr>
      </w:pPr>
    </w:p>
    <w:p w:rsidR="00A627D5" w:rsidRPr="00205638" w:rsidRDefault="003322CF" w:rsidP="00A627D5">
      <w:pPr>
        <w:pStyle w:val="NoSpacing"/>
        <w:rPr>
          <w:rFonts w:cs="Arial"/>
          <w:sz w:val="20"/>
          <w:szCs w:val="20"/>
        </w:rPr>
      </w:pPr>
      <w:r>
        <w:rPr>
          <w:rFonts w:cs="Arial"/>
          <w:b/>
          <w:sz w:val="20"/>
          <w:szCs w:val="20"/>
        </w:rPr>
        <w:t>29</w:t>
      </w:r>
      <w:r w:rsidR="00A627D5">
        <w:rPr>
          <w:rFonts w:cs="Arial"/>
          <w:b/>
          <w:sz w:val="20"/>
          <w:szCs w:val="20"/>
        </w:rPr>
        <w:t>/20-21</w:t>
      </w:r>
      <w:r w:rsidR="00A627D5" w:rsidRPr="00205638">
        <w:rPr>
          <w:rFonts w:cs="Arial"/>
          <w:b/>
          <w:sz w:val="20"/>
          <w:szCs w:val="20"/>
        </w:rPr>
        <w:tab/>
      </w:r>
      <w:r w:rsidR="00A627D5" w:rsidRPr="00205638">
        <w:rPr>
          <w:rFonts w:cs="Arial"/>
          <w:b/>
          <w:sz w:val="20"/>
          <w:szCs w:val="20"/>
          <w:u w:val="single"/>
        </w:rPr>
        <w:t>PLANNING</w:t>
      </w:r>
      <w:r w:rsidR="00A627D5" w:rsidRPr="00205638">
        <w:rPr>
          <w:rFonts w:cs="Arial"/>
          <w:sz w:val="20"/>
          <w:szCs w:val="20"/>
        </w:rPr>
        <w:t xml:space="preserve"> </w:t>
      </w:r>
      <w:r w:rsidR="00A627D5" w:rsidRPr="00205638">
        <w:rPr>
          <w:rFonts w:cs="Arial"/>
          <w:sz w:val="20"/>
          <w:szCs w:val="20"/>
        </w:rPr>
        <w:tab/>
        <w:t xml:space="preserve">  </w:t>
      </w:r>
      <w:r w:rsidR="00A627D5" w:rsidRPr="00205638">
        <w:rPr>
          <w:rFonts w:cs="Arial"/>
          <w:b/>
          <w:i/>
          <w:sz w:val="20"/>
          <w:szCs w:val="20"/>
        </w:rPr>
        <w:tab/>
      </w:r>
      <w:r w:rsidR="00A627D5" w:rsidRPr="00205638">
        <w:rPr>
          <w:rFonts w:cs="Arial"/>
          <w:b/>
          <w:i/>
          <w:sz w:val="20"/>
          <w:szCs w:val="20"/>
        </w:rPr>
        <w:tab/>
      </w:r>
      <w:r w:rsidR="00A627D5" w:rsidRPr="00205638">
        <w:rPr>
          <w:rFonts w:cs="Arial"/>
          <w:b/>
          <w:i/>
          <w:sz w:val="20"/>
          <w:szCs w:val="20"/>
        </w:rPr>
        <w:tab/>
      </w:r>
      <w:r w:rsidR="00A627D5" w:rsidRPr="00205638">
        <w:rPr>
          <w:rFonts w:cs="Arial"/>
          <w:b/>
          <w:i/>
          <w:sz w:val="20"/>
          <w:szCs w:val="20"/>
        </w:rPr>
        <w:tab/>
      </w:r>
      <w:r w:rsidR="00A627D5" w:rsidRPr="00205638">
        <w:rPr>
          <w:rFonts w:cs="Arial"/>
          <w:b/>
          <w:i/>
          <w:sz w:val="20"/>
          <w:szCs w:val="20"/>
        </w:rPr>
        <w:tab/>
        <w:t xml:space="preserve">   </w:t>
      </w:r>
    </w:p>
    <w:p w:rsidR="00A627D5" w:rsidRPr="003A3DC4" w:rsidRDefault="00A627D5" w:rsidP="00A627D5">
      <w:pPr>
        <w:pStyle w:val="NoSpacing"/>
        <w:rPr>
          <w:rFonts w:cs="Arial"/>
          <w:sz w:val="20"/>
          <w:szCs w:val="20"/>
        </w:rPr>
      </w:pPr>
      <w:r w:rsidRPr="00E22649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a)  T</w:t>
      </w:r>
      <w:r w:rsidRPr="00E22649">
        <w:rPr>
          <w:rFonts w:cs="Arial"/>
          <w:sz w:val="20"/>
          <w:szCs w:val="20"/>
        </w:rPr>
        <w:t>o note Planning Applica</w:t>
      </w:r>
      <w:r>
        <w:rPr>
          <w:rFonts w:cs="Arial"/>
          <w:sz w:val="20"/>
          <w:szCs w:val="20"/>
        </w:rPr>
        <w:t xml:space="preserve">tions </w:t>
      </w:r>
      <w:r w:rsidRPr="00E22649">
        <w:rPr>
          <w:rFonts w:cs="Arial"/>
          <w:sz w:val="20"/>
          <w:szCs w:val="20"/>
        </w:rPr>
        <w:t>and subsequent decisions.</w:t>
      </w:r>
    </w:p>
    <w:p w:rsidR="003322CF" w:rsidRPr="003322CF" w:rsidRDefault="003322CF" w:rsidP="003322CF">
      <w:pPr>
        <w:pStyle w:val="NoSpacing"/>
        <w:rPr>
          <w:b/>
          <w:sz w:val="20"/>
          <w:szCs w:val="20"/>
        </w:rPr>
      </w:pPr>
      <w:r w:rsidRPr="003322CF">
        <w:rPr>
          <w:b/>
        </w:rPr>
        <w:tab/>
      </w:r>
      <w:r w:rsidRPr="003322CF">
        <w:rPr>
          <w:b/>
        </w:rPr>
        <w:tab/>
      </w:r>
      <w:r w:rsidRPr="003322CF">
        <w:rPr>
          <w:b/>
          <w:sz w:val="20"/>
          <w:szCs w:val="20"/>
        </w:rPr>
        <w:t>F/TH/20/0981</w:t>
      </w:r>
      <w:r w:rsidRPr="003322CF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- </w:t>
      </w:r>
      <w:r>
        <w:rPr>
          <w:b/>
          <w:sz w:val="20"/>
          <w:szCs w:val="20"/>
        </w:rPr>
        <w:t>18 Parsonage Fields, Monkton</w:t>
      </w:r>
      <w:r w:rsidRPr="003322CF">
        <w:rPr>
          <w:b/>
          <w:sz w:val="20"/>
          <w:szCs w:val="20"/>
        </w:rPr>
        <w:t>, Kent, CT12 4JL</w:t>
      </w:r>
    </w:p>
    <w:p w:rsidR="003322CF" w:rsidRPr="003322CF" w:rsidRDefault="003322CF" w:rsidP="003322CF">
      <w:pPr>
        <w:pStyle w:val="NoSpacing"/>
        <w:rPr>
          <w:sz w:val="20"/>
          <w:szCs w:val="20"/>
        </w:rPr>
      </w:pPr>
      <w:r w:rsidRPr="003322CF">
        <w:rPr>
          <w:sz w:val="20"/>
          <w:szCs w:val="20"/>
        </w:rPr>
        <w:tab/>
      </w:r>
      <w:r w:rsidRPr="003322CF">
        <w:rPr>
          <w:sz w:val="20"/>
          <w:szCs w:val="20"/>
        </w:rPr>
        <w:tab/>
        <w:t>Erection of a detached 1no bedroom two storey dwelling following the demolition of existing garage</w:t>
      </w:r>
    </w:p>
    <w:p w:rsidR="003322CF" w:rsidRDefault="003322CF" w:rsidP="003322CF">
      <w:pPr>
        <w:pStyle w:val="NoSpacing"/>
        <w:rPr>
          <w:rFonts w:cs="Arial"/>
          <w:b/>
          <w:sz w:val="20"/>
          <w:szCs w:val="20"/>
        </w:rPr>
      </w:pPr>
      <w:r>
        <w:tab/>
      </w:r>
      <w:r>
        <w:tab/>
      </w:r>
    </w:p>
    <w:p w:rsidR="00A627D5" w:rsidRDefault="003322CF" w:rsidP="003322CF">
      <w:pPr>
        <w:pStyle w:val="NoSpacing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ab/>
      </w:r>
      <w:r>
        <w:rPr>
          <w:rFonts w:cs="Arial"/>
          <w:b/>
          <w:bCs/>
          <w:sz w:val="20"/>
          <w:szCs w:val="20"/>
        </w:rPr>
        <w:tab/>
        <w:t>OL/TH/19/0409- APP/Z2260/W/20/3252380 – Land rear of 96-102 Monkton St (HEYHILL)</w:t>
      </w:r>
    </w:p>
    <w:p w:rsidR="003322CF" w:rsidRDefault="003322CF" w:rsidP="003322CF">
      <w:pPr>
        <w:pStyle w:val="NoSpacing"/>
        <w:rPr>
          <w:rFonts w:cs="Arial"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ab/>
      </w:r>
      <w:r>
        <w:rPr>
          <w:rFonts w:cs="Arial"/>
          <w:b/>
          <w:bCs/>
          <w:sz w:val="20"/>
          <w:szCs w:val="20"/>
        </w:rPr>
        <w:tab/>
      </w:r>
      <w:r>
        <w:rPr>
          <w:rFonts w:cs="Arial"/>
          <w:bCs/>
          <w:sz w:val="20"/>
          <w:szCs w:val="20"/>
        </w:rPr>
        <w:t xml:space="preserve">Appeal to Planning Inspectorate </w:t>
      </w:r>
    </w:p>
    <w:p w:rsidR="003322CF" w:rsidRDefault="003322CF" w:rsidP="003322CF">
      <w:pPr>
        <w:pStyle w:val="NoSpacing"/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ab/>
      </w:r>
      <w:r>
        <w:rPr>
          <w:rFonts w:cs="Arial"/>
          <w:bCs/>
          <w:sz w:val="20"/>
          <w:szCs w:val="20"/>
        </w:rPr>
        <w:tab/>
      </w:r>
    </w:p>
    <w:p w:rsidR="003322CF" w:rsidRPr="003322CF" w:rsidRDefault="003322CF" w:rsidP="003322CF">
      <w:pPr>
        <w:pStyle w:val="NoSpacing"/>
        <w:rPr>
          <w:rFonts w:cs="Arial"/>
          <w:b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ab/>
      </w:r>
      <w:r>
        <w:rPr>
          <w:rFonts w:cs="Arial"/>
          <w:bCs/>
          <w:sz w:val="20"/>
          <w:szCs w:val="20"/>
        </w:rPr>
        <w:tab/>
      </w:r>
      <w:r w:rsidRPr="003322CF">
        <w:rPr>
          <w:rFonts w:cs="Arial"/>
          <w:b/>
          <w:bCs/>
          <w:sz w:val="20"/>
          <w:szCs w:val="20"/>
        </w:rPr>
        <w:t>F/TH/20/1051 - Garden Cottage, Minster Road, Monkton</w:t>
      </w:r>
    </w:p>
    <w:p w:rsidR="003322CF" w:rsidRPr="003322CF" w:rsidRDefault="003322CF" w:rsidP="003322CF">
      <w:pPr>
        <w:pStyle w:val="NoSpacing"/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ab/>
      </w:r>
      <w:r>
        <w:rPr>
          <w:rFonts w:cs="Arial"/>
          <w:bCs/>
          <w:sz w:val="20"/>
          <w:szCs w:val="20"/>
        </w:rPr>
        <w:tab/>
      </w:r>
      <w:r w:rsidRPr="003322CF">
        <w:rPr>
          <w:rFonts w:cs="Arial"/>
          <w:bCs/>
          <w:sz w:val="20"/>
          <w:szCs w:val="20"/>
        </w:rPr>
        <w:t xml:space="preserve">Variation of condition 5 attached to Planning Permission OL/TH/19/0290 for a outline application for </w:t>
      </w:r>
      <w:r>
        <w:rPr>
          <w:rFonts w:cs="Arial"/>
          <w:bCs/>
          <w:sz w:val="20"/>
          <w:szCs w:val="20"/>
        </w:rPr>
        <w:tab/>
      </w:r>
      <w:r>
        <w:rPr>
          <w:rFonts w:cs="Arial"/>
          <w:bCs/>
          <w:sz w:val="20"/>
          <w:szCs w:val="20"/>
        </w:rPr>
        <w:tab/>
      </w:r>
      <w:r w:rsidRPr="003322CF">
        <w:rPr>
          <w:rFonts w:cs="Arial"/>
          <w:bCs/>
          <w:sz w:val="20"/>
          <w:szCs w:val="20"/>
        </w:rPr>
        <w:t xml:space="preserve">the erection of a perfumery manufacturing facility, offices, warehousing, associated parking and site </w:t>
      </w:r>
      <w:r>
        <w:rPr>
          <w:rFonts w:cs="Arial"/>
          <w:bCs/>
          <w:sz w:val="20"/>
          <w:szCs w:val="20"/>
        </w:rPr>
        <w:tab/>
      </w:r>
      <w:r>
        <w:rPr>
          <w:rFonts w:cs="Arial"/>
          <w:bCs/>
          <w:sz w:val="20"/>
          <w:szCs w:val="20"/>
        </w:rPr>
        <w:tab/>
      </w:r>
      <w:r w:rsidRPr="003322CF">
        <w:rPr>
          <w:rFonts w:cs="Arial"/>
          <w:bCs/>
          <w:sz w:val="20"/>
          <w:szCs w:val="20"/>
        </w:rPr>
        <w:t xml:space="preserve">access including layout and scale, following demolition of existing dwelling to allow for alterations to </w:t>
      </w:r>
      <w:r>
        <w:rPr>
          <w:rFonts w:cs="Arial"/>
          <w:bCs/>
          <w:sz w:val="20"/>
          <w:szCs w:val="20"/>
        </w:rPr>
        <w:tab/>
      </w:r>
      <w:r>
        <w:rPr>
          <w:rFonts w:cs="Arial"/>
          <w:bCs/>
          <w:sz w:val="20"/>
          <w:szCs w:val="20"/>
        </w:rPr>
        <w:tab/>
      </w:r>
      <w:r w:rsidRPr="003322CF">
        <w:rPr>
          <w:rFonts w:cs="Arial"/>
          <w:bCs/>
          <w:sz w:val="20"/>
          <w:szCs w:val="20"/>
        </w:rPr>
        <w:t>the layout and parking</w:t>
      </w:r>
    </w:p>
    <w:p w:rsidR="003322CF" w:rsidRPr="003322CF" w:rsidRDefault="003322CF" w:rsidP="003322CF">
      <w:pPr>
        <w:pStyle w:val="NoSpacing"/>
        <w:rPr>
          <w:rFonts w:cs="Arial"/>
          <w:b/>
          <w:bCs/>
          <w:sz w:val="20"/>
          <w:szCs w:val="20"/>
        </w:rPr>
      </w:pPr>
    </w:p>
    <w:p w:rsidR="003322CF" w:rsidRPr="003322CF" w:rsidRDefault="003322CF" w:rsidP="003322CF">
      <w:pPr>
        <w:pStyle w:val="NoSpacing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ab/>
      </w:r>
      <w:r>
        <w:rPr>
          <w:rFonts w:cs="Arial"/>
          <w:b/>
          <w:bCs/>
          <w:sz w:val="20"/>
          <w:szCs w:val="20"/>
        </w:rPr>
        <w:tab/>
      </w:r>
      <w:r w:rsidRPr="003322CF">
        <w:rPr>
          <w:rFonts w:cs="Arial"/>
          <w:b/>
          <w:bCs/>
          <w:sz w:val="20"/>
          <w:szCs w:val="20"/>
        </w:rPr>
        <w:t>Coles Yard - OL/TH/20/0335 - 116 Monkton Street</w:t>
      </w:r>
    </w:p>
    <w:p w:rsidR="003322CF" w:rsidRPr="003322CF" w:rsidRDefault="003322CF" w:rsidP="003322CF">
      <w:pPr>
        <w:pStyle w:val="NoSpacing"/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ab/>
      </w:r>
      <w:r>
        <w:rPr>
          <w:rFonts w:cs="Arial"/>
          <w:bCs/>
          <w:sz w:val="20"/>
          <w:szCs w:val="20"/>
        </w:rPr>
        <w:tab/>
        <w:t>To receive an update with regard to the application.</w:t>
      </w:r>
    </w:p>
    <w:p w:rsidR="00A627D5" w:rsidRPr="00166679" w:rsidRDefault="00A627D5" w:rsidP="00A627D5">
      <w:pPr>
        <w:pStyle w:val="NoSpacing"/>
        <w:rPr>
          <w:rFonts w:cs="Arial"/>
          <w:sz w:val="20"/>
          <w:szCs w:val="20"/>
        </w:rPr>
      </w:pPr>
      <w:r w:rsidRPr="00166679">
        <w:rPr>
          <w:rFonts w:cs="Arial"/>
          <w:sz w:val="20"/>
          <w:szCs w:val="20"/>
        </w:rPr>
        <w:tab/>
      </w:r>
      <w:r w:rsidRPr="00166679">
        <w:rPr>
          <w:rFonts w:cs="Arial"/>
          <w:sz w:val="20"/>
          <w:szCs w:val="20"/>
        </w:rPr>
        <w:tab/>
      </w:r>
    </w:p>
    <w:p w:rsidR="00A627D5" w:rsidRDefault="00981805" w:rsidP="00A627D5">
      <w:pPr>
        <w:pStyle w:val="NoSpacing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b) Local Plan Consultation – To note the submission date for comments.</w:t>
      </w:r>
    </w:p>
    <w:p w:rsidR="00981805" w:rsidRDefault="00981805" w:rsidP="00A627D5">
      <w:pPr>
        <w:pStyle w:val="NoSpacing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lastRenderedPageBreak/>
        <w:tab/>
      </w:r>
      <w:r>
        <w:rPr>
          <w:rFonts w:cs="Arial"/>
          <w:sz w:val="20"/>
          <w:szCs w:val="20"/>
        </w:rPr>
        <w:tab/>
        <w:t>c) New Planning White Paper – To note and receive an update regarding the new White Paper.</w:t>
      </w:r>
    </w:p>
    <w:p w:rsidR="00A627D5" w:rsidRPr="00E22649" w:rsidRDefault="003322CF" w:rsidP="00A627D5">
      <w:pPr>
        <w:pStyle w:val="NoSpacing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</w:rPr>
        <w:t>30</w:t>
      </w:r>
      <w:r w:rsidR="00A627D5" w:rsidRPr="00E22649">
        <w:rPr>
          <w:rFonts w:cs="Arial"/>
          <w:b/>
          <w:sz w:val="20"/>
          <w:szCs w:val="20"/>
        </w:rPr>
        <w:t>/</w:t>
      </w:r>
      <w:r w:rsidR="00A627D5">
        <w:rPr>
          <w:rFonts w:cs="Arial"/>
          <w:b/>
          <w:sz w:val="20"/>
          <w:szCs w:val="20"/>
        </w:rPr>
        <w:t>20-21</w:t>
      </w:r>
      <w:r w:rsidR="00A627D5" w:rsidRPr="00E22649">
        <w:rPr>
          <w:rFonts w:cs="Arial"/>
          <w:sz w:val="20"/>
          <w:szCs w:val="20"/>
        </w:rPr>
        <w:tab/>
      </w:r>
      <w:r w:rsidR="00A627D5" w:rsidRPr="00E22649">
        <w:rPr>
          <w:rFonts w:cs="Arial"/>
          <w:sz w:val="20"/>
          <w:szCs w:val="20"/>
          <w:u w:val="single"/>
        </w:rPr>
        <w:t>I</w:t>
      </w:r>
      <w:r w:rsidR="00A627D5" w:rsidRPr="00E22649">
        <w:rPr>
          <w:rFonts w:cs="Arial"/>
          <w:b/>
          <w:sz w:val="20"/>
          <w:szCs w:val="20"/>
          <w:u w:val="single"/>
        </w:rPr>
        <w:t>NDIVIDUAL REPORTS</w:t>
      </w:r>
    </w:p>
    <w:p w:rsidR="00A627D5" w:rsidRPr="00E22649" w:rsidRDefault="00A627D5" w:rsidP="00A627D5">
      <w:pPr>
        <w:pStyle w:val="NoSpacing"/>
        <w:rPr>
          <w:rFonts w:cs="Arial"/>
          <w:sz w:val="20"/>
          <w:szCs w:val="20"/>
        </w:rPr>
      </w:pPr>
      <w:r w:rsidRPr="00E22649">
        <w:rPr>
          <w:rFonts w:cs="Arial"/>
          <w:sz w:val="20"/>
          <w:szCs w:val="20"/>
        </w:rPr>
        <w:tab/>
      </w:r>
      <w:r w:rsidRPr="00E22649">
        <w:rPr>
          <w:rFonts w:cs="Arial"/>
          <w:sz w:val="20"/>
          <w:szCs w:val="20"/>
        </w:rPr>
        <w:tab/>
        <w:t>To receive updat</w:t>
      </w:r>
      <w:r>
        <w:rPr>
          <w:rFonts w:cs="Arial"/>
          <w:sz w:val="20"/>
          <w:szCs w:val="20"/>
        </w:rPr>
        <w:t>es for the following:</w:t>
      </w:r>
    </w:p>
    <w:p w:rsidR="00A627D5" w:rsidRPr="00E22649" w:rsidRDefault="00A627D5" w:rsidP="00A627D5">
      <w:pPr>
        <w:pStyle w:val="NoSpacing"/>
        <w:rPr>
          <w:rFonts w:cs="Arial"/>
          <w:sz w:val="20"/>
          <w:szCs w:val="20"/>
        </w:rPr>
      </w:pPr>
      <w:r w:rsidRPr="00E22649">
        <w:rPr>
          <w:rFonts w:cs="Arial"/>
          <w:sz w:val="20"/>
          <w:szCs w:val="20"/>
        </w:rPr>
        <w:tab/>
      </w:r>
      <w:r w:rsidRPr="00E22649">
        <w:rPr>
          <w:rFonts w:cs="Arial"/>
          <w:sz w:val="20"/>
          <w:szCs w:val="20"/>
        </w:rPr>
        <w:tab/>
        <w:t>a)  County Councillor</w:t>
      </w:r>
    </w:p>
    <w:p w:rsidR="00A627D5" w:rsidRDefault="00A627D5" w:rsidP="00A627D5">
      <w:pPr>
        <w:pStyle w:val="NoSpacing"/>
        <w:rPr>
          <w:rFonts w:cs="Arial"/>
          <w:sz w:val="20"/>
          <w:szCs w:val="20"/>
        </w:rPr>
      </w:pPr>
      <w:r w:rsidRPr="00E22649">
        <w:rPr>
          <w:rFonts w:cs="Arial"/>
          <w:sz w:val="20"/>
          <w:szCs w:val="20"/>
        </w:rPr>
        <w:tab/>
      </w:r>
      <w:r w:rsidRPr="00E22649">
        <w:rPr>
          <w:rFonts w:cs="Arial"/>
          <w:sz w:val="20"/>
          <w:szCs w:val="20"/>
        </w:rPr>
        <w:tab/>
        <w:t>b)  District Councillors</w:t>
      </w:r>
    </w:p>
    <w:p w:rsidR="003322CF" w:rsidRPr="00E22649" w:rsidRDefault="003322CF" w:rsidP="00A627D5">
      <w:pPr>
        <w:pStyle w:val="NoSpacing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 xml:space="preserve">c) </w:t>
      </w:r>
      <w:r w:rsidR="00981805"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>Parish Councillor – Environmental Report</w:t>
      </w:r>
    </w:p>
    <w:p w:rsidR="00A627D5" w:rsidRPr="00E22649" w:rsidRDefault="00A627D5" w:rsidP="00A627D5">
      <w:pPr>
        <w:pStyle w:val="NoSpacing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</w:p>
    <w:p w:rsidR="00A627D5" w:rsidRPr="00E22649" w:rsidRDefault="003322CF" w:rsidP="00A627D5">
      <w:pPr>
        <w:pStyle w:val="NoSpacing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31</w:t>
      </w:r>
      <w:r w:rsidR="00A627D5">
        <w:rPr>
          <w:rFonts w:cs="Arial"/>
          <w:b/>
          <w:sz w:val="20"/>
          <w:szCs w:val="20"/>
        </w:rPr>
        <w:t>/20-21</w:t>
      </w:r>
      <w:r w:rsidR="00A627D5" w:rsidRPr="00E22649">
        <w:rPr>
          <w:rFonts w:cs="Arial"/>
          <w:b/>
          <w:sz w:val="20"/>
          <w:szCs w:val="20"/>
        </w:rPr>
        <w:tab/>
      </w:r>
      <w:r w:rsidR="00A627D5" w:rsidRPr="00E22649">
        <w:rPr>
          <w:rFonts w:cs="Arial"/>
          <w:b/>
          <w:sz w:val="20"/>
          <w:szCs w:val="20"/>
          <w:u w:val="single"/>
        </w:rPr>
        <w:t>RECREATION GROUND</w:t>
      </w:r>
    </w:p>
    <w:p w:rsidR="00A627D5" w:rsidRDefault="00A627D5" w:rsidP="00A627D5">
      <w:pPr>
        <w:pStyle w:val="NoSpacing"/>
        <w:rPr>
          <w:rFonts w:cs="Arial"/>
          <w:sz w:val="20"/>
          <w:szCs w:val="20"/>
        </w:rPr>
      </w:pPr>
      <w:r w:rsidRPr="00E22649">
        <w:rPr>
          <w:rFonts w:cs="Arial"/>
          <w:sz w:val="20"/>
          <w:szCs w:val="20"/>
        </w:rPr>
        <w:tab/>
      </w:r>
      <w:r w:rsidRPr="00E22649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a</w:t>
      </w:r>
      <w:r w:rsidRPr="00E22649">
        <w:rPr>
          <w:rFonts w:cs="Arial"/>
          <w:sz w:val="20"/>
          <w:szCs w:val="20"/>
        </w:rPr>
        <w:t xml:space="preserve">) </w:t>
      </w:r>
      <w:r w:rsidR="0012091B">
        <w:rPr>
          <w:rFonts w:cs="Arial"/>
          <w:sz w:val="20"/>
          <w:szCs w:val="20"/>
        </w:rPr>
        <w:t xml:space="preserve"> To note and discuss the recent annual safety inspection report completed by Wicksteed</w:t>
      </w:r>
      <w:r>
        <w:rPr>
          <w:rFonts w:cs="Arial"/>
          <w:sz w:val="20"/>
          <w:szCs w:val="20"/>
        </w:rPr>
        <w:t>.</w:t>
      </w:r>
    </w:p>
    <w:p w:rsidR="00A627D5" w:rsidRDefault="00A627D5" w:rsidP="00A627D5">
      <w:pPr>
        <w:pStyle w:val="NoSpacing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b)  To receive an update regarding</w:t>
      </w:r>
      <w:r w:rsidR="0012091B">
        <w:rPr>
          <w:rFonts w:cs="Arial"/>
          <w:sz w:val="20"/>
          <w:szCs w:val="20"/>
        </w:rPr>
        <w:t xml:space="preserve"> the damaged waste bin door.</w:t>
      </w:r>
    </w:p>
    <w:p w:rsidR="00A627D5" w:rsidRPr="00E22649" w:rsidRDefault="00A627D5" w:rsidP="00A627D5">
      <w:pPr>
        <w:pStyle w:val="NoSpacing"/>
        <w:rPr>
          <w:rFonts w:cs="Arial"/>
          <w:b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</w:p>
    <w:p w:rsidR="00A627D5" w:rsidRPr="00552EFB" w:rsidRDefault="0012091B" w:rsidP="00A627D5">
      <w:pPr>
        <w:pStyle w:val="NoSpacing"/>
        <w:rPr>
          <w:rFonts w:cs="Arial"/>
          <w:color w:val="FF0000"/>
          <w:sz w:val="20"/>
          <w:szCs w:val="20"/>
        </w:rPr>
      </w:pPr>
      <w:r>
        <w:rPr>
          <w:rFonts w:cs="Arial"/>
          <w:b/>
          <w:sz w:val="20"/>
          <w:szCs w:val="20"/>
        </w:rPr>
        <w:t>32</w:t>
      </w:r>
      <w:r w:rsidR="00A627D5" w:rsidRPr="00E22649">
        <w:rPr>
          <w:rFonts w:cs="Arial"/>
          <w:b/>
          <w:sz w:val="20"/>
          <w:szCs w:val="20"/>
        </w:rPr>
        <w:t>/</w:t>
      </w:r>
      <w:r w:rsidR="00A627D5">
        <w:rPr>
          <w:rFonts w:cs="Arial"/>
          <w:b/>
          <w:sz w:val="20"/>
          <w:szCs w:val="20"/>
        </w:rPr>
        <w:t>20-21</w:t>
      </w:r>
      <w:r w:rsidR="00A627D5" w:rsidRPr="00E22649">
        <w:rPr>
          <w:rFonts w:cs="Arial"/>
          <w:sz w:val="20"/>
          <w:szCs w:val="20"/>
        </w:rPr>
        <w:t xml:space="preserve">     </w:t>
      </w:r>
      <w:r w:rsidR="00A627D5" w:rsidRPr="00E22649">
        <w:rPr>
          <w:rFonts w:cs="Arial"/>
          <w:b/>
          <w:sz w:val="20"/>
          <w:szCs w:val="20"/>
        </w:rPr>
        <w:tab/>
      </w:r>
      <w:r w:rsidR="00A627D5">
        <w:rPr>
          <w:rFonts w:cs="Arial"/>
          <w:b/>
          <w:sz w:val="20"/>
          <w:szCs w:val="20"/>
          <w:u w:val="single"/>
        </w:rPr>
        <w:t>HIGHWAYS</w:t>
      </w:r>
    </w:p>
    <w:p w:rsidR="00A627D5" w:rsidRDefault="0012091B" w:rsidP="00A627D5">
      <w:pPr>
        <w:pStyle w:val="NoSpacing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 w:rsidR="00A627D5">
        <w:rPr>
          <w:rFonts w:cs="Arial"/>
          <w:sz w:val="20"/>
          <w:szCs w:val="20"/>
        </w:rPr>
        <w:t>Cllr Beavis to update on highways issues.</w:t>
      </w:r>
    </w:p>
    <w:p w:rsidR="00A627D5" w:rsidRDefault="00A627D5" w:rsidP="00A627D5">
      <w:pPr>
        <w:pStyle w:val="NoSpacing"/>
        <w:rPr>
          <w:rFonts w:cs="Arial"/>
          <w:sz w:val="20"/>
          <w:szCs w:val="20"/>
        </w:rPr>
      </w:pPr>
    </w:p>
    <w:p w:rsidR="00A627D5" w:rsidRPr="0012091B" w:rsidRDefault="0012091B" w:rsidP="00A627D5">
      <w:pPr>
        <w:pStyle w:val="NoSpacing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</w:rPr>
        <w:t>33/20-21</w:t>
      </w:r>
      <w:r>
        <w:rPr>
          <w:rFonts w:cs="Arial"/>
          <w:b/>
          <w:sz w:val="20"/>
          <w:szCs w:val="20"/>
        </w:rPr>
        <w:tab/>
      </w:r>
      <w:r>
        <w:rPr>
          <w:rFonts w:cs="Arial"/>
          <w:b/>
          <w:sz w:val="20"/>
          <w:szCs w:val="20"/>
          <w:u w:val="single"/>
        </w:rPr>
        <w:t>CLOSED SESSION</w:t>
      </w:r>
    </w:p>
    <w:p w:rsidR="00A627D5" w:rsidRPr="0012091B" w:rsidRDefault="00A627D5" w:rsidP="00A627D5">
      <w:pPr>
        <w:rPr>
          <w:rFonts w:ascii="Arial" w:hAnsi="Arial" w:cs="Arial"/>
          <w:sz w:val="20"/>
          <w:szCs w:val="20"/>
        </w:rPr>
      </w:pPr>
      <w:r w:rsidRPr="0012091B">
        <w:rPr>
          <w:rFonts w:ascii="Arial" w:hAnsi="Arial" w:cs="Arial"/>
          <w:sz w:val="20"/>
          <w:szCs w:val="20"/>
        </w:rPr>
        <w:tab/>
      </w:r>
      <w:r w:rsidR="0012091B" w:rsidRPr="0012091B">
        <w:rPr>
          <w:rFonts w:ascii="Arial" w:hAnsi="Arial" w:cs="Arial"/>
          <w:sz w:val="20"/>
          <w:szCs w:val="20"/>
        </w:rPr>
        <w:tab/>
        <w:t xml:space="preserve">Members </w:t>
      </w:r>
      <w:r w:rsidR="0012091B">
        <w:rPr>
          <w:rFonts w:ascii="Arial" w:hAnsi="Arial" w:cs="Arial"/>
          <w:sz w:val="20"/>
          <w:szCs w:val="20"/>
        </w:rPr>
        <w:t xml:space="preserve">are requested to remain online following the meeting for reason of the confidential nature of </w:t>
      </w:r>
      <w:r w:rsidR="0012091B">
        <w:rPr>
          <w:rFonts w:ascii="Arial" w:hAnsi="Arial" w:cs="Arial"/>
          <w:sz w:val="20"/>
          <w:szCs w:val="20"/>
        </w:rPr>
        <w:tab/>
      </w:r>
      <w:r w:rsidR="0012091B">
        <w:rPr>
          <w:rFonts w:ascii="Arial" w:hAnsi="Arial" w:cs="Arial"/>
          <w:sz w:val="20"/>
          <w:szCs w:val="20"/>
        </w:rPr>
        <w:tab/>
        <w:t>the business to be transacted.</w:t>
      </w:r>
    </w:p>
    <w:p w:rsidR="00A627D5" w:rsidRPr="0012091B" w:rsidRDefault="00A627D5" w:rsidP="00A627D5">
      <w:pPr>
        <w:rPr>
          <w:rFonts w:ascii="Arial" w:hAnsi="Arial" w:cs="Arial"/>
          <w:sz w:val="20"/>
          <w:szCs w:val="20"/>
        </w:rPr>
      </w:pPr>
    </w:p>
    <w:p w:rsidR="00801C7E" w:rsidRDefault="00801C7E"/>
    <w:sectPr w:rsidR="00801C7E" w:rsidSect="00E42681">
      <w:headerReference w:type="default" r:id="rId6"/>
      <w:pgSz w:w="11906" w:h="16838" w:code="9"/>
      <w:pgMar w:top="720" w:right="720" w:bottom="720" w:left="720" w:header="454" w:footer="709" w:gutter="5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57C8" w:rsidRDefault="00BB57C8">
      <w:r>
        <w:separator/>
      </w:r>
    </w:p>
  </w:endnote>
  <w:endnote w:type="continuationSeparator" w:id="0">
    <w:p w:rsidR="00BB57C8" w:rsidRDefault="00BB57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57C8" w:rsidRDefault="00BB57C8">
      <w:r>
        <w:separator/>
      </w:r>
    </w:p>
  </w:footnote>
  <w:footnote w:type="continuationSeparator" w:id="0">
    <w:p w:rsidR="00BB57C8" w:rsidRDefault="00BB57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44DC" w:rsidRDefault="0012091B" w:rsidP="00646C0B">
    <w:pPr>
      <w:pStyle w:val="Header"/>
    </w:pPr>
    <w:r w:rsidRPr="005302AE"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674BC934" wp14:editId="6172AEC0">
          <wp:simplePos x="0" y="0"/>
          <wp:positionH relativeFrom="page">
            <wp:posOffset>1414130</wp:posOffset>
          </wp:positionH>
          <wp:positionV relativeFrom="paragraph">
            <wp:posOffset>-288910</wp:posOffset>
          </wp:positionV>
          <wp:extent cx="4657725" cy="1190625"/>
          <wp:effectExtent l="0" t="0" r="0" b="0"/>
          <wp:wrapTopAndBottom/>
          <wp:docPr id="1" name="Picture 1" descr="~AUT0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~AUT00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57725" cy="1190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7D5"/>
    <w:rsid w:val="0012091B"/>
    <w:rsid w:val="003322CF"/>
    <w:rsid w:val="00801C7E"/>
    <w:rsid w:val="00981805"/>
    <w:rsid w:val="00A627D5"/>
    <w:rsid w:val="00BB57C8"/>
    <w:rsid w:val="00CC1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F38EA70-51B8-48CA-8129-0BF315BC9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27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627D5"/>
    <w:pPr>
      <w:spacing w:after="0" w:line="240" w:lineRule="auto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unhideWhenUsed/>
    <w:rsid w:val="00A627D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27D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Monkton PC</dc:creator>
  <cp:keywords/>
  <dc:description/>
  <cp:lastModifiedBy>Monkton PC</cp:lastModifiedBy>
  <cp:revision>4</cp:revision>
  <dcterms:created xsi:type="dcterms:W3CDTF">2020-09-17T12:12:00Z</dcterms:created>
  <dcterms:modified xsi:type="dcterms:W3CDTF">2020-09-22T18:45:00Z</dcterms:modified>
</cp:coreProperties>
</file>