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BA232" w14:textId="77777777" w:rsidR="00332E12" w:rsidRPr="00F824BA" w:rsidRDefault="00332E12" w:rsidP="00332E12">
      <w:pPr>
        <w:pBdr>
          <w:top w:val="single" w:sz="4" w:space="1" w:color="000000"/>
          <w:left w:val="single" w:sz="4" w:space="4" w:color="000000"/>
          <w:bottom w:val="single" w:sz="4" w:space="1" w:color="000000"/>
          <w:right w:val="single" w:sz="4" w:space="4" w:color="000000"/>
        </w:pBdr>
        <w:shd w:val="clear" w:color="auto" w:fill="F3F3F3"/>
        <w:jc w:val="center"/>
        <w:rPr>
          <w:rFonts w:ascii="Arial" w:eastAsia="Arial" w:hAnsi="Arial" w:cs="Arial"/>
          <w:sz w:val="20"/>
          <w:szCs w:val="20"/>
        </w:rPr>
      </w:pPr>
      <w:r w:rsidRPr="00F824BA">
        <w:rPr>
          <w:rFonts w:ascii="Arial" w:eastAsia="Arial" w:hAnsi="Arial" w:cs="Arial"/>
          <w:sz w:val="20"/>
          <w:szCs w:val="20"/>
        </w:rPr>
        <w:t xml:space="preserve">PARISH CLERK: Sara Archer, 204 Monkton St, Monkton, Ramsgate, Kent CT12 4JN </w:t>
      </w:r>
    </w:p>
    <w:p w14:paraId="1A7A4B68" w14:textId="77777777" w:rsidR="00332E12" w:rsidRPr="00F824BA" w:rsidRDefault="00332E12" w:rsidP="00332E12">
      <w:pPr>
        <w:pBdr>
          <w:top w:val="single" w:sz="4" w:space="1" w:color="000000"/>
          <w:left w:val="single" w:sz="4" w:space="4" w:color="000000"/>
          <w:bottom w:val="single" w:sz="4" w:space="1" w:color="000000"/>
          <w:right w:val="single" w:sz="4" w:space="4" w:color="000000"/>
        </w:pBdr>
        <w:shd w:val="clear" w:color="auto" w:fill="F3F3F3"/>
        <w:jc w:val="center"/>
        <w:rPr>
          <w:rFonts w:ascii="Arial" w:eastAsia="Arial" w:hAnsi="Arial" w:cs="Arial"/>
          <w:smallCaps/>
          <w:sz w:val="20"/>
          <w:szCs w:val="20"/>
        </w:rPr>
      </w:pPr>
      <w:r w:rsidRPr="00F824BA">
        <w:rPr>
          <w:rFonts w:ascii="Arial" w:eastAsia="Arial" w:hAnsi="Arial" w:cs="Arial"/>
          <w:sz w:val="20"/>
          <w:szCs w:val="20"/>
        </w:rPr>
        <w:t xml:space="preserve">Tel:01843 821989    E: clerk@monktonparish.co.uk  </w:t>
      </w:r>
    </w:p>
    <w:p w14:paraId="60AB9658" w14:textId="77777777" w:rsidR="00332E12" w:rsidRPr="00F824BA" w:rsidRDefault="00332E12" w:rsidP="00332E12">
      <w:pPr>
        <w:rPr>
          <w:rFonts w:ascii="Arial" w:eastAsia="Arial" w:hAnsi="Arial" w:cs="Arial"/>
          <w:sz w:val="20"/>
          <w:szCs w:val="20"/>
        </w:rPr>
      </w:pPr>
    </w:p>
    <w:p w14:paraId="31B38556" w14:textId="77777777" w:rsidR="00332E12" w:rsidRPr="00F824BA" w:rsidRDefault="00332E12" w:rsidP="00332E12">
      <w:pPr>
        <w:jc w:val="center"/>
        <w:rPr>
          <w:rFonts w:ascii="Arial" w:eastAsia="Arial" w:hAnsi="Arial" w:cs="Arial"/>
          <w:b/>
          <w:sz w:val="20"/>
          <w:szCs w:val="20"/>
        </w:rPr>
      </w:pPr>
      <w:r w:rsidRPr="00F824BA">
        <w:rPr>
          <w:rFonts w:ascii="Arial" w:eastAsia="Arial" w:hAnsi="Arial" w:cs="Arial"/>
          <w:b/>
          <w:sz w:val="20"/>
          <w:szCs w:val="20"/>
        </w:rPr>
        <w:t xml:space="preserve">Minutes of the Parish Council Meeting held on </w:t>
      </w:r>
    </w:p>
    <w:p w14:paraId="4F0F0623" w14:textId="61154E05" w:rsidR="00332E12" w:rsidRPr="00F824BA" w:rsidRDefault="00332E12" w:rsidP="00332E12">
      <w:pPr>
        <w:jc w:val="center"/>
        <w:rPr>
          <w:rFonts w:ascii="Arial" w:eastAsia="Arial" w:hAnsi="Arial" w:cs="Arial"/>
          <w:b/>
          <w:sz w:val="20"/>
          <w:szCs w:val="20"/>
        </w:rPr>
      </w:pPr>
      <w:r w:rsidRPr="00F824BA">
        <w:rPr>
          <w:rFonts w:ascii="Arial" w:eastAsia="Arial" w:hAnsi="Arial" w:cs="Arial"/>
          <w:b/>
          <w:sz w:val="20"/>
          <w:szCs w:val="20"/>
        </w:rPr>
        <w:t>7</w:t>
      </w:r>
      <w:r w:rsidRPr="00F824BA">
        <w:rPr>
          <w:rFonts w:ascii="Arial" w:eastAsia="Arial" w:hAnsi="Arial" w:cs="Arial"/>
          <w:b/>
          <w:sz w:val="20"/>
          <w:szCs w:val="20"/>
          <w:vertAlign w:val="superscript"/>
        </w:rPr>
        <w:t>th</w:t>
      </w:r>
      <w:r w:rsidRPr="00F824BA">
        <w:rPr>
          <w:rFonts w:ascii="Arial" w:eastAsia="Arial" w:hAnsi="Arial" w:cs="Arial"/>
          <w:b/>
          <w:sz w:val="20"/>
          <w:szCs w:val="20"/>
        </w:rPr>
        <w:t xml:space="preserve"> </w:t>
      </w:r>
      <w:r w:rsidR="00381C55" w:rsidRPr="00F824BA">
        <w:rPr>
          <w:rFonts w:ascii="Arial" w:eastAsia="Arial" w:hAnsi="Arial" w:cs="Arial"/>
          <w:b/>
          <w:sz w:val="20"/>
          <w:szCs w:val="20"/>
        </w:rPr>
        <w:t>Dec</w:t>
      </w:r>
      <w:r w:rsidRPr="00F824BA">
        <w:rPr>
          <w:rFonts w:ascii="Arial" w:eastAsia="Arial" w:hAnsi="Arial" w:cs="Arial"/>
          <w:b/>
          <w:sz w:val="20"/>
          <w:szCs w:val="20"/>
        </w:rPr>
        <w:t xml:space="preserve">ember 2021 at </w:t>
      </w:r>
      <w:r w:rsidR="00381C55" w:rsidRPr="00F824BA">
        <w:rPr>
          <w:rFonts w:ascii="Arial" w:eastAsia="Arial" w:hAnsi="Arial" w:cs="Arial"/>
          <w:b/>
          <w:sz w:val="20"/>
          <w:szCs w:val="20"/>
        </w:rPr>
        <w:t>6</w:t>
      </w:r>
      <w:r w:rsidRPr="00F824BA">
        <w:rPr>
          <w:rFonts w:ascii="Arial" w:eastAsia="Arial" w:hAnsi="Arial" w:cs="Arial"/>
          <w:b/>
          <w:sz w:val="20"/>
          <w:szCs w:val="20"/>
        </w:rPr>
        <w:t>:</w:t>
      </w:r>
      <w:r w:rsidR="00381C55" w:rsidRPr="00F824BA">
        <w:rPr>
          <w:rFonts w:ascii="Arial" w:eastAsia="Arial" w:hAnsi="Arial" w:cs="Arial"/>
          <w:b/>
          <w:sz w:val="20"/>
          <w:szCs w:val="20"/>
        </w:rPr>
        <w:t>3</w:t>
      </w:r>
      <w:r w:rsidRPr="00F824BA">
        <w:rPr>
          <w:rFonts w:ascii="Arial" w:eastAsia="Arial" w:hAnsi="Arial" w:cs="Arial"/>
          <w:b/>
          <w:sz w:val="20"/>
          <w:szCs w:val="20"/>
        </w:rPr>
        <w:t>0pm in Monkton Village Hall</w:t>
      </w:r>
    </w:p>
    <w:p w14:paraId="0E6B5B03" w14:textId="77777777" w:rsidR="00332E12" w:rsidRPr="00F824BA" w:rsidRDefault="00332E12" w:rsidP="00332E12">
      <w:pPr>
        <w:ind w:left="1440" w:hanging="1440"/>
        <w:rPr>
          <w:rFonts w:ascii="Arial" w:eastAsia="Arial" w:hAnsi="Arial" w:cs="Arial"/>
          <w:b/>
          <w:sz w:val="20"/>
          <w:szCs w:val="20"/>
        </w:rPr>
      </w:pPr>
    </w:p>
    <w:p w14:paraId="478F43F4" w14:textId="77777777" w:rsidR="00332E12" w:rsidRPr="00F824BA" w:rsidRDefault="00332E12" w:rsidP="00332E12">
      <w:pPr>
        <w:ind w:left="1440" w:hanging="1440"/>
        <w:rPr>
          <w:rFonts w:ascii="Arial" w:eastAsia="Arial" w:hAnsi="Arial" w:cs="Arial"/>
          <w:sz w:val="20"/>
          <w:szCs w:val="20"/>
        </w:rPr>
      </w:pPr>
      <w:r w:rsidRPr="00F824BA">
        <w:rPr>
          <w:rFonts w:ascii="Arial" w:eastAsia="Arial" w:hAnsi="Arial" w:cs="Arial"/>
          <w:b/>
          <w:sz w:val="20"/>
          <w:szCs w:val="20"/>
        </w:rPr>
        <w:t>Present</w:t>
      </w:r>
      <w:r w:rsidRPr="00F824BA">
        <w:rPr>
          <w:rFonts w:ascii="Arial" w:eastAsia="Arial" w:hAnsi="Arial" w:cs="Arial"/>
          <w:b/>
          <w:sz w:val="20"/>
          <w:szCs w:val="20"/>
        </w:rPr>
        <w:tab/>
        <w:t xml:space="preserve">Parish Councillors   </w:t>
      </w:r>
      <w:r w:rsidRPr="00F824BA">
        <w:rPr>
          <w:rFonts w:ascii="Arial" w:eastAsia="Arial" w:hAnsi="Arial" w:cs="Arial"/>
          <w:sz w:val="20"/>
          <w:szCs w:val="20"/>
        </w:rPr>
        <w:t>Gilly Brown [GB], Davina Ransom [DR], Chris Ransom [CR], Claire Beavis [CB], Steve Bennett [SB]</w:t>
      </w:r>
    </w:p>
    <w:p w14:paraId="5E2EB484" w14:textId="77777777" w:rsidR="00332E12" w:rsidRPr="00F824BA" w:rsidRDefault="00332E12" w:rsidP="00332E12">
      <w:pPr>
        <w:ind w:left="1440" w:hanging="1440"/>
        <w:rPr>
          <w:rFonts w:ascii="Arial" w:eastAsia="Arial" w:hAnsi="Arial" w:cs="Arial"/>
          <w:sz w:val="20"/>
          <w:szCs w:val="20"/>
        </w:rPr>
      </w:pPr>
    </w:p>
    <w:p w14:paraId="40D013BB" w14:textId="522C4B66" w:rsidR="00332E12" w:rsidRPr="00F824BA" w:rsidRDefault="00332E12" w:rsidP="00332E12">
      <w:pPr>
        <w:ind w:left="1440" w:hanging="1440"/>
        <w:rPr>
          <w:rFonts w:ascii="Arial" w:eastAsia="Arial" w:hAnsi="Arial" w:cs="Arial"/>
          <w:sz w:val="20"/>
          <w:szCs w:val="20"/>
        </w:rPr>
      </w:pPr>
      <w:r w:rsidRPr="00F824BA">
        <w:rPr>
          <w:rFonts w:ascii="Arial" w:eastAsia="Arial" w:hAnsi="Arial" w:cs="Arial"/>
          <w:b/>
          <w:sz w:val="20"/>
          <w:szCs w:val="20"/>
        </w:rPr>
        <w:t>In Attendance</w:t>
      </w:r>
      <w:r w:rsidRPr="00F824BA">
        <w:rPr>
          <w:rFonts w:ascii="Arial" w:eastAsia="Arial" w:hAnsi="Arial" w:cs="Arial"/>
          <w:b/>
          <w:sz w:val="20"/>
          <w:szCs w:val="20"/>
        </w:rPr>
        <w:tab/>
      </w:r>
      <w:r w:rsidRPr="00F824BA">
        <w:rPr>
          <w:rFonts w:ascii="Arial" w:eastAsia="Arial" w:hAnsi="Arial" w:cs="Arial"/>
          <w:sz w:val="20"/>
          <w:szCs w:val="20"/>
        </w:rPr>
        <w:t xml:space="preserve">Sara Archer – Clerk, District Councillor Reece Pugh, </w:t>
      </w:r>
      <w:r w:rsidR="00381C55" w:rsidRPr="00F824BA">
        <w:rPr>
          <w:rFonts w:ascii="Arial" w:eastAsia="Arial" w:hAnsi="Arial" w:cs="Arial"/>
          <w:sz w:val="20"/>
          <w:szCs w:val="20"/>
        </w:rPr>
        <w:t>KCC Councillor Linda Wright</w:t>
      </w:r>
      <w:r w:rsidRPr="00F824BA">
        <w:rPr>
          <w:rFonts w:ascii="Arial" w:eastAsia="Arial" w:hAnsi="Arial" w:cs="Arial"/>
          <w:sz w:val="20"/>
          <w:szCs w:val="20"/>
        </w:rPr>
        <w:t xml:space="preserve"> plus 1</w:t>
      </w:r>
      <w:r w:rsidR="00381C55" w:rsidRPr="00F824BA">
        <w:rPr>
          <w:rFonts w:ascii="Arial" w:eastAsia="Arial" w:hAnsi="Arial" w:cs="Arial"/>
          <w:sz w:val="20"/>
          <w:szCs w:val="20"/>
        </w:rPr>
        <w:t>2</w:t>
      </w:r>
      <w:r w:rsidRPr="00F824BA">
        <w:rPr>
          <w:rFonts w:ascii="Arial" w:eastAsia="Arial" w:hAnsi="Arial" w:cs="Arial"/>
          <w:sz w:val="20"/>
          <w:szCs w:val="20"/>
        </w:rPr>
        <w:t xml:space="preserve"> members of the public.</w:t>
      </w:r>
      <w:r w:rsidRPr="00F824BA">
        <w:rPr>
          <w:rFonts w:ascii="Arial" w:eastAsia="Arial" w:hAnsi="Arial" w:cs="Arial"/>
          <w:sz w:val="20"/>
          <w:szCs w:val="20"/>
        </w:rPr>
        <w:tab/>
      </w:r>
      <w:r w:rsidRPr="00F824BA">
        <w:rPr>
          <w:rFonts w:ascii="Arial" w:eastAsia="Arial" w:hAnsi="Arial" w:cs="Arial"/>
          <w:sz w:val="20"/>
          <w:szCs w:val="20"/>
        </w:rPr>
        <w:tab/>
      </w:r>
    </w:p>
    <w:p w14:paraId="0991B65E" w14:textId="77777777" w:rsidR="00332E12" w:rsidRPr="00F824BA" w:rsidRDefault="00332E12" w:rsidP="00332E12">
      <w:pPr>
        <w:pBdr>
          <w:top w:val="nil"/>
          <w:left w:val="nil"/>
          <w:bottom w:val="nil"/>
          <w:right w:val="nil"/>
          <w:between w:val="nil"/>
        </w:pBdr>
        <w:rPr>
          <w:rFonts w:ascii="Arial" w:eastAsia="Arial" w:hAnsi="Arial" w:cs="Arial"/>
          <w:color w:val="000000"/>
          <w:sz w:val="20"/>
          <w:szCs w:val="20"/>
        </w:rPr>
      </w:pPr>
      <w:r w:rsidRPr="00F824BA">
        <w:rPr>
          <w:rFonts w:ascii="Arial" w:eastAsia="Arial" w:hAnsi="Arial" w:cs="Arial"/>
          <w:color w:val="000000"/>
          <w:sz w:val="20"/>
          <w:szCs w:val="20"/>
        </w:rPr>
        <w:tab/>
      </w:r>
    </w:p>
    <w:p w14:paraId="360DE7ED" w14:textId="1FA9C768" w:rsidR="00332E12" w:rsidRPr="00F824BA" w:rsidRDefault="00381C55" w:rsidP="00332E12">
      <w:pPr>
        <w:rPr>
          <w:rFonts w:ascii="Arial" w:eastAsia="Arial" w:hAnsi="Arial" w:cs="Arial"/>
          <w:b/>
          <w:sz w:val="20"/>
          <w:szCs w:val="20"/>
        </w:rPr>
      </w:pPr>
      <w:r w:rsidRPr="00F824BA">
        <w:rPr>
          <w:rFonts w:ascii="Arial" w:eastAsia="Arial" w:hAnsi="Arial" w:cs="Arial"/>
          <w:b/>
          <w:sz w:val="20"/>
          <w:szCs w:val="20"/>
        </w:rPr>
        <w:t>43</w:t>
      </w:r>
      <w:r w:rsidR="00332E12" w:rsidRPr="00F824BA">
        <w:rPr>
          <w:rFonts w:ascii="Arial" w:eastAsia="Arial" w:hAnsi="Arial" w:cs="Arial"/>
          <w:b/>
          <w:sz w:val="20"/>
          <w:szCs w:val="20"/>
        </w:rPr>
        <w:t>/21-22</w:t>
      </w:r>
      <w:r w:rsidR="00332E12" w:rsidRPr="00F824BA">
        <w:rPr>
          <w:rFonts w:ascii="Arial" w:eastAsia="Arial" w:hAnsi="Arial" w:cs="Arial"/>
          <w:b/>
          <w:sz w:val="20"/>
          <w:szCs w:val="20"/>
        </w:rPr>
        <w:tab/>
      </w:r>
      <w:r w:rsidR="00332E12" w:rsidRPr="00F824BA">
        <w:rPr>
          <w:rFonts w:ascii="Arial" w:eastAsia="Arial" w:hAnsi="Arial" w:cs="Arial"/>
          <w:b/>
          <w:sz w:val="20"/>
          <w:szCs w:val="20"/>
          <w:u w:val="single"/>
        </w:rPr>
        <w:t>APOLOGIES FOR ABSENCE</w:t>
      </w:r>
      <w:r w:rsidR="00332E12" w:rsidRPr="00F824BA">
        <w:rPr>
          <w:rFonts w:ascii="Arial" w:eastAsia="Arial" w:hAnsi="Arial" w:cs="Arial"/>
          <w:b/>
          <w:sz w:val="20"/>
          <w:szCs w:val="20"/>
        </w:rPr>
        <w:t xml:space="preserve"> </w:t>
      </w:r>
    </w:p>
    <w:p w14:paraId="4E873647" w14:textId="284809CA" w:rsidR="00332E12" w:rsidRPr="00F824BA" w:rsidRDefault="00332E12" w:rsidP="00332E12">
      <w:pPr>
        <w:rPr>
          <w:rFonts w:ascii="Arial" w:eastAsia="Arial" w:hAnsi="Arial" w:cs="Arial"/>
          <w:sz w:val="20"/>
          <w:szCs w:val="20"/>
        </w:rPr>
      </w:pPr>
      <w:r w:rsidRPr="00F824BA">
        <w:rPr>
          <w:rFonts w:ascii="Arial" w:eastAsia="Arial" w:hAnsi="Arial" w:cs="Arial"/>
          <w:sz w:val="20"/>
          <w:szCs w:val="20"/>
        </w:rPr>
        <w:tab/>
      </w:r>
      <w:r w:rsidRPr="00F824BA">
        <w:rPr>
          <w:rFonts w:ascii="Arial" w:eastAsia="Arial" w:hAnsi="Arial" w:cs="Arial"/>
          <w:sz w:val="20"/>
          <w:szCs w:val="20"/>
        </w:rPr>
        <w:tab/>
        <w:t xml:space="preserve">Apologies had been received from Community Warden Karl </w:t>
      </w:r>
      <w:proofErr w:type="spellStart"/>
      <w:r w:rsidRPr="00F824BA">
        <w:rPr>
          <w:rFonts w:ascii="Arial" w:eastAsia="Arial" w:hAnsi="Arial" w:cs="Arial"/>
          <w:sz w:val="20"/>
          <w:szCs w:val="20"/>
        </w:rPr>
        <w:t>Ayelett</w:t>
      </w:r>
      <w:proofErr w:type="spellEnd"/>
      <w:r w:rsidRPr="00F824BA">
        <w:rPr>
          <w:rFonts w:ascii="Arial" w:eastAsia="Arial" w:hAnsi="Arial" w:cs="Arial"/>
          <w:sz w:val="20"/>
          <w:szCs w:val="20"/>
        </w:rPr>
        <w:t>. PCSO Debbie Forsyth</w:t>
      </w:r>
      <w:r w:rsidR="00F639FB" w:rsidRPr="00F824BA">
        <w:rPr>
          <w:rFonts w:ascii="Arial" w:eastAsia="Arial" w:hAnsi="Arial" w:cs="Arial"/>
          <w:sz w:val="20"/>
          <w:szCs w:val="20"/>
        </w:rPr>
        <w:t xml:space="preserve">, </w:t>
      </w:r>
      <w:r w:rsidRPr="00F824BA">
        <w:rPr>
          <w:rFonts w:ascii="Arial" w:eastAsia="Arial" w:hAnsi="Arial" w:cs="Arial"/>
          <w:sz w:val="20"/>
          <w:szCs w:val="20"/>
        </w:rPr>
        <w:t xml:space="preserve">County </w:t>
      </w:r>
      <w:r w:rsidRPr="00F824BA">
        <w:rPr>
          <w:rFonts w:ascii="Arial" w:eastAsia="Arial" w:hAnsi="Arial" w:cs="Arial"/>
          <w:sz w:val="20"/>
          <w:szCs w:val="20"/>
        </w:rPr>
        <w:tab/>
      </w:r>
      <w:r w:rsidRPr="00F824BA">
        <w:rPr>
          <w:rFonts w:ascii="Arial" w:eastAsia="Arial" w:hAnsi="Arial" w:cs="Arial"/>
          <w:sz w:val="20"/>
          <w:szCs w:val="20"/>
        </w:rPr>
        <w:tab/>
        <w:t xml:space="preserve">Councillor Derek Crow </w:t>
      </w:r>
      <w:proofErr w:type="gramStart"/>
      <w:r w:rsidRPr="00F824BA">
        <w:rPr>
          <w:rFonts w:ascii="Arial" w:eastAsia="Arial" w:hAnsi="Arial" w:cs="Arial"/>
          <w:sz w:val="20"/>
          <w:szCs w:val="20"/>
        </w:rPr>
        <w:t>Brown</w:t>
      </w:r>
      <w:proofErr w:type="gramEnd"/>
      <w:r w:rsidR="00F639FB" w:rsidRPr="00F824BA">
        <w:rPr>
          <w:rFonts w:ascii="Arial" w:eastAsia="Arial" w:hAnsi="Arial" w:cs="Arial"/>
          <w:sz w:val="20"/>
          <w:szCs w:val="20"/>
        </w:rPr>
        <w:t xml:space="preserve"> and District Councillor David Hart</w:t>
      </w:r>
      <w:r w:rsidRPr="00F824BA">
        <w:rPr>
          <w:rFonts w:ascii="Arial" w:eastAsia="Arial" w:hAnsi="Arial" w:cs="Arial"/>
          <w:sz w:val="20"/>
          <w:szCs w:val="20"/>
        </w:rPr>
        <w:t>.</w:t>
      </w:r>
    </w:p>
    <w:p w14:paraId="343A3110" w14:textId="77777777" w:rsidR="00332E12" w:rsidRPr="00F824BA" w:rsidRDefault="00332E12" w:rsidP="00332E12">
      <w:pPr>
        <w:rPr>
          <w:rFonts w:ascii="Arial" w:eastAsia="Arial" w:hAnsi="Arial" w:cs="Arial"/>
          <w:sz w:val="20"/>
          <w:szCs w:val="20"/>
        </w:rPr>
      </w:pPr>
      <w:r w:rsidRPr="00F824BA">
        <w:rPr>
          <w:rFonts w:ascii="Arial" w:eastAsia="Arial" w:hAnsi="Arial" w:cs="Arial"/>
          <w:b/>
          <w:sz w:val="20"/>
          <w:szCs w:val="20"/>
        </w:rPr>
        <w:tab/>
      </w:r>
    </w:p>
    <w:p w14:paraId="37790289" w14:textId="0947ECA7" w:rsidR="00332E12" w:rsidRPr="00F824BA" w:rsidRDefault="00381C55" w:rsidP="00332E12">
      <w:pPr>
        <w:rPr>
          <w:rFonts w:ascii="Arial" w:eastAsia="Arial" w:hAnsi="Arial" w:cs="Arial"/>
          <w:sz w:val="20"/>
          <w:szCs w:val="20"/>
        </w:rPr>
      </w:pPr>
      <w:r w:rsidRPr="00F824BA">
        <w:rPr>
          <w:rFonts w:ascii="Arial" w:eastAsia="Arial" w:hAnsi="Arial" w:cs="Arial"/>
          <w:b/>
          <w:sz w:val="20"/>
          <w:szCs w:val="20"/>
        </w:rPr>
        <w:t>44</w:t>
      </w:r>
      <w:r w:rsidR="00332E12" w:rsidRPr="00F824BA">
        <w:rPr>
          <w:rFonts w:ascii="Arial" w:eastAsia="Arial" w:hAnsi="Arial" w:cs="Arial"/>
          <w:b/>
          <w:sz w:val="20"/>
          <w:szCs w:val="20"/>
        </w:rPr>
        <w:t xml:space="preserve">/21-22            </w:t>
      </w:r>
      <w:r w:rsidR="00332E12" w:rsidRPr="00F824BA">
        <w:rPr>
          <w:rFonts w:ascii="Arial" w:eastAsia="Arial" w:hAnsi="Arial" w:cs="Arial"/>
          <w:b/>
          <w:sz w:val="20"/>
          <w:szCs w:val="20"/>
          <w:u w:val="single"/>
        </w:rPr>
        <w:t xml:space="preserve">DECLARATIONS OF INTERESTS </w:t>
      </w:r>
    </w:p>
    <w:p w14:paraId="386325CD" w14:textId="77777777" w:rsidR="00332E12" w:rsidRPr="00F824BA" w:rsidRDefault="00332E12" w:rsidP="00332E12">
      <w:pPr>
        <w:rPr>
          <w:rFonts w:ascii="Arial" w:eastAsia="Arial" w:hAnsi="Arial" w:cs="Arial"/>
          <w:b/>
          <w:sz w:val="20"/>
          <w:szCs w:val="20"/>
        </w:rPr>
      </w:pPr>
      <w:r w:rsidRPr="00F824BA">
        <w:rPr>
          <w:rFonts w:ascii="Arial" w:eastAsia="Arial" w:hAnsi="Arial" w:cs="Arial"/>
          <w:sz w:val="20"/>
          <w:szCs w:val="20"/>
        </w:rPr>
        <w:tab/>
      </w:r>
      <w:r w:rsidRPr="00F824BA">
        <w:rPr>
          <w:rFonts w:ascii="Arial" w:eastAsia="Arial" w:hAnsi="Arial" w:cs="Arial"/>
          <w:sz w:val="20"/>
          <w:szCs w:val="20"/>
        </w:rPr>
        <w:tab/>
        <w:t>No interests were declared.</w:t>
      </w:r>
    </w:p>
    <w:p w14:paraId="4EADEFC1" w14:textId="77777777" w:rsidR="00332E12" w:rsidRPr="00F824BA" w:rsidRDefault="00332E12" w:rsidP="00332E12">
      <w:pPr>
        <w:rPr>
          <w:rFonts w:ascii="Arial" w:eastAsia="Arial" w:hAnsi="Arial" w:cs="Arial"/>
          <w:b/>
          <w:sz w:val="20"/>
          <w:szCs w:val="20"/>
        </w:rPr>
      </w:pPr>
      <w:r w:rsidRPr="00F824BA">
        <w:rPr>
          <w:rFonts w:ascii="Arial" w:eastAsia="Arial" w:hAnsi="Arial" w:cs="Arial"/>
          <w:sz w:val="20"/>
          <w:szCs w:val="20"/>
        </w:rPr>
        <w:tab/>
      </w:r>
    </w:p>
    <w:p w14:paraId="01D3A77E" w14:textId="31BC47A0" w:rsidR="00332E12" w:rsidRPr="00F824BA" w:rsidRDefault="00381C55" w:rsidP="00332E12">
      <w:pPr>
        <w:rPr>
          <w:rFonts w:ascii="Arial" w:eastAsia="Arial" w:hAnsi="Arial" w:cs="Arial"/>
          <w:sz w:val="20"/>
          <w:szCs w:val="20"/>
        </w:rPr>
      </w:pPr>
      <w:r w:rsidRPr="00F824BA">
        <w:rPr>
          <w:rFonts w:ascii="Arial" w:eastAsia="Arial" w:hAnsi="Arial" w:cs="Arial"/>
          <w:b/>
          <w:sz w:val="20"/>
          <w:szCs w:val="20"/>
        </w:rPr>
        <w:t>45</w:t>
      </w:r>
      <w:r w:rsidR="00332E12" w:rsidRPr="00F824BA">
        <w:rPr>
          <w:rFonts w:ascii="Arial" w:eastAsia="Arial" w:hAnsi="Arial" w:cs="Arial"/>
          <w:b/>
          <w:sz w:val="20"/>
          <w:szCs w:val="20"/>
        </w:rPr>
        <w:t>/21-22</w:t>
      </w:r>
      <w:r w:rsidR="00332E12" w:rsidRPr="00F824BA">
        <w:rPr>
          <w:rFonts w:ascii="Arial" w:eastAsia="Arial" w:hAnsi="Arial" w:cs="Arial"/>
          <w:b/>
          <w:sz w:val="20"/>
          <w:szCs w:val="20"/>
        </w:rPr>
        <w:tab/>
      </w:r>
      <w:r w:rsidR="00332E12" w:rsidRPr="00F824BA">
        <w:rPr>
          <w:rFonts w:ascii="Arial" w:eastAsia="Arial" w:hAnsi="Arial" w:cs="Arial"/>
          <w:b/>
          <w:sz w:val="20"/>
          <w:szCs w:val="20"/>
          <w:u w:val="single"/>
        </w:rPr>
        <w:t>MINUTES OF PARISH COUNCIL MEETING</w:t>
      </w:r>
    </w:p>
    <w:p w14:paraId="2FCD4139" w14:textId="74BF70E8" w:rsidR="00332E12" w:rsidRPr="00F824BA" w:rsidRDefault="00332E12" w:rsidP="00332E12">
      <w:pPr>
        <w:ind w:left="1440"/>
        <w:rPr>
          <w:rFonts w:ascii="Arial" w:eastAsia="Arial" w:hAnsi="Arial" w:cs="Arial"/>
          <w:b/>
          <w:sz w:val="20"/>
          <w:szCs w:val="20"/>
        </w:rPr>
      </w:pPr>
      <w:r w:rsidRPr="00F824BA">
        <w:rPr>
          <w:rFonts w:ascii="Arial" w:eastAsia="Arial" w:hAnsi="Arial" w:cs="Arial"/>
          <w:b/>
          <w:sz w:val="20"/>
          <w:szCs w:val="20"/>
        </w:rPr>
        <w:t xml:space="preserve">It was resolved to accept the minutes of the previous Parish Council meeting held on </w:t>
      </w:r>
      <w:r w:rsidR="0068082D" w:rsidRPr="00F824BA">
        <w:rPr>
          <w:rFonts w:ascii="Arial" w:eastAsia="Arial" w:hAnsi="Arial" w:cs="Arial"/>
          <w:b/>
          <w:sz w:val="20"/>
          <w:szCs w:val="20"/>
        </w:rPr>
        <w:t>27</w:t>
      </w:r>
      <w:r w:rsidRPr="00F824BA">
        <w:rPr>
          <w:rFonts w:ascii="Arial" w:eastAsia="Arial" w:hAnsi="Arial" w:cs="Arial"/>
          <w:b/>
          <w:sz w:val="20"/>
          <w:szCs w:val="20"/>
          <w:vertAlign w:val="superscript"/>
        </w:rPr>
        <w:t>th</w:t>
      </w:r>
      <w:r w:rsidRPr="00F824BA">
        <w:rPr>
          <w:rFonts w:ascii="Arial" w:eastAsia="Arial" w:hAnsi="Arial" w:cs="Arial"/>
          <w:b/>
          <w:sz w:val="20"/>
          <w:szCs w:val="20"/>
        </w:rPr>
        <w:t xml:space="preserve"> </w:t>
      </w:r>
      <w:r w:rsidR="0068082D" w:rsidRPr="00F824BA">
        <w:rPr>
          <w:rFonts w:ascii="Arial" w:eastAsia="Arial" w:hAnsi="Arial" w:cs="Arial"/>
          <w:b/>
          <w:sz w:val="20"/>
          <w:szCs w:val="20"/>
        </w:rPr>
        <w:t>September</w:t>
      </w:r>
      <w:r w:rsidRPr="00F824BA">
        <w:rPr>
          <w:rFonts w:ascii="Arial" w:eastAsia="Arial" w:hAnsi="Arial" w:cs="Arial"/>
          <w:b/>
          <w:sz w:val="20"/>
          <w:szCs w:val="20"/>
        </w:rPr>
        <w:t xml:space="preserve"> 2021 as a true record.  These were proposed by Cllr D Ransom and Seconded by Cllr C Beavis and duly signed by the Chair.</w:t>
      </w:r>
    </w:p>
    <w:p w14:paraId="550B6E2D" w14:textId="1F148976" w:rsidR="00332E12" w:rsidRPr="00F824BA" w:rsidRDefault="00332E12" w:rsidP="00332E12">
      <w:pPr>
        <w:rPr>
          <w:rFonts w:ascii="Arial" w:eastAsia="Arial" w:hAnsi="Arial" w:cs="Arial"/>
          <w:b/>
          <w:sz w:val="20"/>
          <w:szCs w:val="20"/>
        </w:rPr>
      </w:pPr>
      <w:r w:rsidRPr="00F824BA">
        <w:rPr>
          <w:rFonts w:ascii="Arial" w:eastAsia="Arial" w:hAnsi="Arial" w:cs="Arial"/>
          <w:sz w:val="20"/>
          <w:szCs w:val="20"/>
        </w:rPr>
        <w:t xml:space="preserve"> </w:t>
      </w:r>
      <w:r w:rsidRPr="00F824BA">
        <w:rPr>
          <w:rFonts w:ascii="Arial" w:eastAsia="Arial" w:hAnsi="Arial" w:cs="Arial"/>
          <w:sz w:val="20"/>
          <w:szCs w:val="20"/>
        </w:rPr>
        <w:tab/>
      </w:r>
      <w:r w:rsidRPr="00F824BA">
        <w:rPr>
          <w:rFonts w:ascii="Arial" w:eastAsia="Arial" w:hAnsi="Arial" w:cs="Arial"/>
          <w:sz w:val="20"/>
          <w:szCs w:val="20"/>
        </w:rPr>
        <w:tab/>
      </w:r>
    </w:p>
    <w:p w14:paraId="328EA710" w14:textId="74CC6461" w:rsidR="00332E12" w:rsidRPr="00F824BA" w:rsidRDefault="00381C55" w:rsidP="00332E12">
      <w:pPr>
        <w:rPr>
          <w:rFonts w:ascii="Arial" w:eastAsia="Arial" w:hAnsi="Arial" w:cs="Arial"/>
          <w:b/>
          <w:sz w:val="20"/>
          <w:szCs w:val="20"/>
          <w:u w:val="single"/>
        </w:rPr>
      </w:pPr>
      <w:r w:rsidRPr="00F824BA">
        <w:rPr>
          <w:rFonts w:ascii="Arial" w:eastAsia="Arial" w:hAnsi="Arial" w:cs="Arial"/>
          <w:b/>
          <w:sz w:val="20"/>
          <w:szCs w:val="20"/>
        </w:rPr>
        <w:t>46</w:t>
      </w:r>
      <w:r w:rsidR="00332E12" w:rsidRPr="00F824BA">
        <w:rPr>
          <w:rFonts w:ascii="Arial" w:eastAsia="Arial" w:hAnsi="Arial" w:cs="Arial"/>
          <w:b/>
          <w:sz w:val="20"/>
          <w:szCs w:val="20"/>
        </w:rPr>
        <w:t>/21-22</w:t>
      </w:r>
      <w:r w:rsidR="00332E12" w:rsidRPr="00F824BA">
        <w:rPr>
          <w:rFonts w:ascii="Arial" w:eastAsia="Arial" w:hAnsi="Arial" w:cs="Arial"/>
          <w:b/>
          <w:sz w:val="20"/>
          <w:szCs w:val="20"/>
        </w:rPr>
        <w:tab/>
      </w:r>
      <w:r w:rsidR="00332E12" w:rsidRPr="00F824BA">
        <w:rPr>
          <w:rFonts w:ascii="Arial" w:eastAsia="Arial" w:hAnsi="Arial" w:cs="Arial"/>
          <w:b/>
          <w:sz w:val="20"/>
          <w:szCs w:val="20"/>
          <w:u w:val="single"/>
        </w:rPr>
        <w:t xml:space="preserve">CHAIRMAN’S REPORT </w:t>
      </w:r>
    </w:p>
    <w:p w14:paraId="4FDCF443" w14:textId="6C408B9B" w:rsidR="00332E12" w:rsidRPr="00F824BA" w:rsidRDefault="00332E12" w:rsidP="0068082D">
      <w:pPr>
        <w:ind w:left="1440"/>
        <w:rPr>
          <w:rFonts w:ascii="Arial" w:eastAsia="Arial" w:hAnsi="Arial" w:cs="Arial"/>
          <w:sz w:val="20"/>
          <w:szCs w:val="20"/>
        </w:rPr>
      </w:pPr>
      <w:r w:rsidRPr="00F824BA">
        <w:rPr>
          <w:rFonts w:ascii="Arial" w:eastAsia="Arial" w:hAnsi="Arial" w:cs="Arial"/>
          <w:sz w:val="20"/>
          <w:szCs w:val="20"/>
        </w:rPr>
        <w:t>Cllr Brown</w:t>
      </w:r>
      <w:r w:rsidR="002F5380" w:rsidRPr="00F824BA">
        <w:rPr>
          <w:rFonts w:ascii="Arial" w:eastAsia="Arial" w:hAnsi="Arial" w:cs="Arial"/>
          <w:sz w:val="20"/>
          <w:szCs w:val="20"/>
        </w:rPr>
        <w:t xml:space="preserve"> reported with sadness, the loss of two special characters in the Village, Denyse </w:t>
      </w:r>
      <w:proofErr w:type="gramStart"/>
      <w:r w:rsidR="002F5380" w:rsidRPr="00F824BA">
        <w:rPr>
          <w:rFonts w:ascii="Arial" w:eastAsia="Arial" w:hAnsi="Arial" w:cs="Arial"/>
          <w:sz w:val="20"/>
          <w:szCs w:val="20"/>
        </w:rPr>
        <w:t>Cole</w:t>
      </w:r>
      <w:proofErr w:type="gramEnd"/>
      <w:r w:rsidR="002F5380" w:rsidRPr="00F824BA">
        <w:rPr>
          <w:rFonts w:ascii="Arial" w:eastAsia="Arial" w:hAnsi="Arial" w:cs="Arial"/>
          <w:sz w:val="20"/>
          <w:szCs w:val="20"/>
        </w:rPr>
        <w:t xml:space="preserve"> and Bob Hood.  Denyse was a great champion of the village and contributed in many ways to the life and vitality of the community. </w:t>
      </w:r>
      <w:proofErr w:type="gramStart"/>
      <w:r w:rsidR="002F5380" w:rsidRPr="00F824BA">
        <w:rPr>
          <w:rFonts w:ascii="Arial" w:eastAsia="Arial" w:hAnsi="Arial" w:cs="Arial"/>
          <w:sz w:val="20"/>
          <w:szCs w:val="20"/>
        </w:rPr>
        <w:t>Bob,</w:t>
      </w:r>
      <w:proofErr w:type="gramEnd"/>
      <w:r w:rsidR="002F5380" w:rsidRPr="00F824BA">
        <w:rPr>
          <w:rFonts w:ascii="Arial" w:eastAsia="Arial" w:hAnsi="Arial" w:cs="Arial"/>
          <w:sz w:val="20"/>
          <w:szCs w:val="20"/>
        </w:rPr>
        <w:t xml:space="preserve"> was the oldest resident in the Villa</w:t>
      </w:r>
      <w:r w:rsidR="00FE1D96" w:rsidRPr="00F824BA">
        <w:rPr>
          <w:rFonts w:ascii="Arial" w:eastAsia="Arial" w:hAnsi="Arial" w:cs="Arial"/>
          <w:sz w:val="20"/>
          <w:szCs w:val="20"/>
        </w:rPr>
        <w:t>ge, and went quietly about his life with the biggest heart and most generous spirit.  Both would be greatly missed, and fondest sympathy was extended to their families and friends at this sad time.</w:t>
      </w:r>
    </w:p>
    <w:p w14:paraId="03389CBE" w14:textId="0D8FBF38" w:rsidR="00FE1D96" w:rsidRPr="00F824BA" w:rsidRDefault="00FE1D96" w:rsidP="0068082D">
      <w:pPr>
        <w:ind w:left="1440"/>
        <w:rPr>
          <w:rFonts w:ascii="Arial" w:eastAsia="Arial" w:hAnsi="Arial" w:cs="Arial"/>
          <w:sz w:val="20"/>
          <w:szCs w:val="20"/>
        </w:rPr>
      </w:pPr>
      <w:r w:rsidRPr="00F824BA">
        <w:rPr>
          <w:rFonts w:ascii="Arial" w:eastAsia="Arial" w:hAnsi="Arial" w:cs="Arial"/>
          <w:sz w:val="20"/>
          <w:szCs w:val="20"/>
        </w:rPr>
        <w:t xml:space="preserve">Cllr Brown confirmed that green party </w:t>
      </w:r>
      <w:r w:rsidR="00781915" w:rsidRPr="00F824BA">
        <w:rPr>
          <w:rFonts w:ascii="Arial" w:eastAsia="Arial" w:hAnsi="Arial" w:cs="Arial"/>
          <w:sz w:val="20"/>
          <w:szCs w:val="20"/>
        </w:rPr>
        <w:t>representative</w:t>
      </w:r>
      <w:r w:rsidRPr="00F824BA">
        <w:rPr>
          <w:rFonts w:ascii="Arial" w:eastAsia="Arial" w:hAnsi="Arial" w:cs="Arial"/>
          <w:sz w:val="20"/>
          <w:szCs w:val="20"/>
        </w:rPr>
        <w:t xml:space="preserve"> Abi Smith had recently been elected as District Councillor</w:t>
      </w:r>
      <w:r w:rsidR="00781915" w:rsidRPr="00F824BA">
        <w:rPr>
          <w:rFonts w:ascii="Arial" w:eastAsia="Arial" w:hAnsi="Arial" w:cs="Arial"/>
          <w:sz w:val="20"/>
          <w:szCs w:val="20"/>
        </w:rPr>
        <w:t xml:space="preserve"> following a very convincing win and offered her congratulations on behalf of the Parish Council.</w:t>
      </w:r>
    </w:p>
    <w:p w14:paraId="5EA77D84" w14:textId="6312F85D" w:rsidR="00781915" w:rsidRPr="00F824BA" w:rsidRDefault="00781915" w:rsidP="0068082D">
      <w:pPr>
        <w:ind w:left="1440"/>
        <w:rPr>
          <w:rFonts w:ascii="Arial" w:eastAsia="Arial" w:hAnsi="Arial" w:cs="Arial"/>
          <w:sz w:val="20"/>
          <w:szCs w:val="20"/>
        </w:rPr>
      </w:pPr>
      <w:r w:rsidRPr="00F824BA">
        <w:rPr>
          <w:rFonts w:ascii="Arial" w:eastAsia="Arial" w:hAnsi="Arial" w:cs="Arial"/>
          <w:sz w:val="20"/>
          <w:szCs w:val="20"/>
        </w:rPr>
        <w:t xml:space="preserve">Residents were wished a very </w:t>
      </w:r>
      <w:r w:rsidR="00B542E2">
        <w:rPr>
          <w:rFonts w:ascii="Arial" w:eastAsia="Arial" w:hAnsi="Arial" w:cs="Arial"/>
          <w:sz w:val="20"/>
          <w:szCs w:val="20"/>
        </w:rPr>
        <w:t>H</w:t>
      </w:r>
      <w:r w:rsidRPr="00F824BA">
        <w:rPr>
          <w:rFonts w:ascii="Arial" w:eastAsia="Arial" w:hAnsi="Arial" w:cs="Arial"/>
          <w:sz w:val="20"/>
          <w:szCs w:val="20"/>
        </w:rPr>
        <w:t xml:space="preserve">appy Christmas and </w:t>
      </w:r>
      <w:r w:rsidR="00B542E2">
        <w:rPr>
          <w:rFonts w:ascii="Arial" w:eastAsia="Arial" w:hAnsi="Arial" w:cs="Arial"/>
          <w:sz w:val="20"/>
          <w:szCs w:val="20"/>
        </w:rPr>
        <w:t>p</w:t>
      </w:r>
      <w:r w:rsidRPr="00F824BA">
        <w:rPr>
          <w:rFonts w:ascii="Arial" w:eastAsia="Arial" w:hAnsi="Arial" w:cs="Arial"/>
          <w:sz w:val="20"/>
          <w:szCs w:val="20"/>
        </w:rPr>
        <w:t>eaceful New Year.</w:t>
      </w:r>
    </w:p>
    <w:p w14:paraId="6A9385DB" w14:textId="77777777" w:rsidR="00332E12" w:rsidRPr="00F824BA" w:rsidRDefault="00332E12" w:rsidP="00332E12">
      <w:pPr>
        <w:rPr>
          <w:rFonts w:ascii="Arial" w:eastAsia="Arial" w:hAnsi="Arial" w:cs="Arial"/>
          <w:sz w:val="20"/>
          <w:szCs w:val="20"/>
        </w:rPr>
      </w:pPr>
    </w:p>
    <w:p w14:paraId="30AEE2E6" w14:textId="01B57650" w:rsidR="00381C55" w:rsidRPr="00F824BA" w:rsidRDefault="00381C55" w:rsidP="00332E12">
      <w:pPr>
        <w:rPr>
          <w:rFonts w:ascii="Arial" w:eastAsia="Arial" w:hAnsi="Arial" w:cs="Arial"/>
          <w:b/>
          <w:sz w:val="20"/>
          <w:szCs w:val="20"/>
          <w:u w:val="single"/>
        </w:rPr>
      </w:pPr>
      <w:r w:rsidRPr="00F824BA">
        <w:rPr>
          <w:rFonts w:ascii="Arial" w:eastAsia="Arial" w:hAnsi="Arial" w:cs="Arial"/>
          <w:b/>
          <w:sz w:val="20"/>
          <w:szCs w:val="20"/>
        </w:rPr>
        <w:t>47/21-22</w:t>
      </w:r>
      <w:r w:rsidRPr="00F824BA">
        <w:rPr>
          <w:rFonts w:ascii="Arial" w:eastAsia="Arial" w:hAnsi="Arial" w:cs="Arial"/>
          <w:b/>
          <w:sz w:val="20"/>
          <w:szCs w:val="20"/>
        </w:rPr>
        <w:tab/>
      </w:r>
      <w:r w:rsidR="00F639FB" w:rsidRPr="00F824BA">
        <w:rPr>
          <w:rFonts w:ascii="Arial" w:eastAsia="Arial" w:hAnsi="Arial" w:cs="Arial"/>
          <w:b/>
          <w:sz w:val="20"/>
          <w:szCs w:val="20"/>
          <w:u w:val="single"/>
        </w:rPr>
        <w:t>FLOODING &amp; DRAINAGE</w:t>
      </w:r>
    </w:p>
    <w:p w14:paraId="74CC86C0" w14:textId="6B6958E1" w:rsidR="00381C55" w:rsidRPr="00F824BA" w:rsidRDefault="006C3CB3" w:rsidP="006C3CB3">
      <w:pPr>
        <w:ind w:left="1440"/>
        <w:rPr>
          <w:rFonts w:ascii="Arial" w:eastAsia="Arial" w:hAnsi="Arial" w:cs="Arial"/>
          <w:bCs/>
          <w:sz w:val="20"/>
          <w:szCs w:val="20"/>
        </w:rPr>
      </w:pPr>
      <w:r w:rsidRPr="00F824BA">
        <w:rPr>
          <w:rFonts w:ascii="Arial" w:eastAsia="Arial" w:hAnsi="Arial" w:cs="Arial"/>
          <w:bCs/>
          <w:sz w:val="20"/>
          <w:szCs w:val="20"/>
        </w:rPr>
        <w:t xml:space="preserve">The local farmer was invited to speak and </w:t>
      </w:r>
      <w:proofErr w:type="gramStart"/>
      <w:r w:rsidRPr="00F824BA">
        <w:rPr>
          <w:rFonts w:ascii="Arial" w:eastAsia="Arial" w:hAnsi="Arial" w:cs="Arial"/>
          <w:bCs/>
          <w:sz w:val="20"/>
          <w:szCs w:val="20"/>
        </w:rPr>
        <w:t>gave an explanation of</w:t>
      </w:r>
      <w:proofErr w:type="gramEnd"/>
      <w:r w:rsidRPr="00F824BA">
        <w:rPr>
          <w:rFonts w:ascii="Arial" w:eastAsia="Arial" w:hAnsi="Arial" w:cs="Arial"/>
          <w:bCs/>
          <w:sz w:val="20"/>
          <w:szCs w:val="20"/>
        </w:rPr>
        <w:t xml:space="preserve"> the proposed changes with the pump system at Minster and the effects this would have on the village.</w:t>
      </w:r>
    </w:p>
    <w:p w14:paraId="5945DC78" w14:textId="35B8D66F" w:rsidR="006C3CB3" w:rsidRPr="00F824BA" w:rsidRDefault="0035417F" w:rsidP="006C3CB3">
      <w:pPr>
        <w:ind w:left="1440"/>
        <w:rPr>
          <w:rFonts w:ascii="Arial" w:eastAsia="Arial" w:hAnsi="Arial" w:cs="Arial"/>
          <w:bCs/>
          <w:sz w:val="20"/>
          <w:szCs w:val="20"/>
        </w:rPr>
      </w:pPr>
      <w:r w:rsidRPr="00F824BA">
        <w:rPr>
          <w:rFonts w:ascii="Arial" w:eastAsia="Arial" w:hAnsi="Arial" w:cs="Arial"/>
          <w:bCs/>
          <w:sz w:val="20"/>
          <w:szCs w:val="20"/>
        </w:rPr>
        <w:t xml:space="preserve">It was explained that </w:t>
      </w:r>
      <w:r w:rsidR="003163A4" w:rsidRPr="00F824BA">
        <w:rPr>
          <w:rFonts w:ascii="Arial" w:eastAsia="Arial" w:hAnsi="Arial" w:cs="Arial"/>
          <w:bCs/>
          <w:sz w:val="20"/>
          <w:szCs w:val="20"/>
        </w:rPr>
        <w:t xml:space="preserve">Monkton’s unique marshes took excess rainfall for all of Thanet, thus there is a constant flow of water to discharge. This, combined with the tidal flow of the water and the fact that the river is no longer cleaned out, causes the marshes and surrounding fields to flood if it not managed effectively.  It was suggested the </w:t>
      </w:r>
      <w:proofErr w:type="gramStart"/>
      <w:r w:rsidR="006C4B09" w:rsidRPr="00F824BA">
        <w:rPr>
          <w:rFonts w:ascii="Arial" w:eastAsia="Arial" w:hAnsi="Arial" w:cs="Arial"/>
          <w:bCs/>
          <w:sz w:val="20"/>
          <w:szCs w:val="20"/>
        </w:rPr>
        <w:t>dykes</w:t>
      </w:r>
      <w:proofErr w:type="gramEnd"/>
      <w:r w:rsidR="003163A4" w:rsidRPr="00F824BA">
        <w:rPr>
          <w:rFonts w:ascii="Arial" w:eastAsia="Arial" w:hAnsi="Arial" w:cs="Arial"/>
          <w:bCs/>
          <w:sz w:val="20"/>
          <w:szCs w:val="20"/>
        </w:rPr>
        <w:t xml:space="preserve"> and ground water levels needed to be maintained at a low level in order for the village to be protected from flooding,</w:t>
      </w:r>
      <w:r w:rsidR="006C4B09" w:rsidRPr="00F824BA">
        <w:rPr>
          <w:rFonts w:ascii="Arial" w:eastAsia="Arial" w:hAnsi="Arial" w:cs="Arial"/>
          <w:bCs/>
          <w:sz w:val="20"/>
          <w:szCs w:val="20"/>
        </w:rPr>
        <w:t xml:space="preserve"> as there was no capacity to take any extra water discharge.  </w:t>
      </w:r>
    </w:p>
    <w:p w14:paraId="68DA53CC" w14:textId="0F0734C6" w:rsidR="006C4B09" w:rsidRPr="00F824BA" w:rsidRDefault="006C4B09" w:rsidP="006C3CB3">
      <w:pPr>
        <w:ind w:left="1440"/>
        <w:rPr>
          <w:rFonts w:ascii="Arial" w:eastAsia="Arial" w:hAnsi="Arial" w:cs="Arial"/>
          <w:bCs/>
          <w:sz w:val="20"/>
          <w:szCs w:val="20"/>
        </w:rPr>
      </w:pPr>
      <w:r w:rsidRPr="00F824BA">
        <w:rPr>
          <w:rFonts w:ascii="Arial" w:eastAsia="Arial" w:hAnsi="Arial" w:cs="Arial"/>
          <w:bCs/>
          <w:sz w:val="20"/>
          <w:szCs w:val="20"/>
        </w:rPr>
        <w:t xml:space="preserve">The proposal to stop running the pumps at night, to protect migrating eels, was considered to be unworkable, and would have a detrimental impact on the village and </w:t>
      </w:r>
      <w:proofErr w:type="gramStart"/>
      <w:r w:rsidRPr="00F824BA">
        <w:rPr>
          <w:rFonts w:ascii="Arial" w:eastAsia="Arial" w:hAnsi="Arial" w:cs="Arial"/>
          <w:bCs/>
          <w:sz w:val="20"/>
          <w:szCs w:val="20"/>
        </w:rPr>
        <w:t>it’s</w:t>
      </w:r>
      <w:proofErr w:type="gramEnd"/>
      <w:r w:rsidRPr="00F824BA">
        <w:rPr>
          <w:rFonts w:ascii="Arial" w:eastAsia="Arial" w:hAnsi="Arial" w:cs="Arial"/>
          <w:bCs/>
          <w:sz w:val="20"/>
          <w:szCs w:val="20"/>
        </w:rPr>
        <w:t xml:space="preserve"> eco-system and heighten the risk of flooding considerably. </w:t>
      </w:r>
    </w:p>
    <w:p w14:paraId="2280383E" w14:textId="2ED95B71" w:rsidR="006C4B09" w:rsidRPr="00F824BA" w:rsidRDefault="006C4B09" w:rsidP="006C3CB3">
      <w:pPr>
        <w:ind w:left="1440"/>
        <w:rPr>
          <w:rFonts w:ascii="Arial" w:eastAsia="Arial" w:hAnsi="Arial" w:cs="Arial"/>
          <w:b/>
          <w:sz w:val="20"/>
          <w:szCs w:val="20"/>
        </w:rPr>
      </w:pPr>
      <w:r w:rsidRPr="00F824BA">
        <w:rPr>
          <w:rFonts w:ascii="Arial" w:eastAsia="Arial" w:hAnsi="Arial" w:cs="Arial"/>
          <w:bCs/>
          <w:sz w:val="20"/>
          <w:szCs w:val="20"/>
        </w:rPr>
        <w:t xml:space="preserve">It was agreed a collaborative approach with all surrounding Parishes should be taken and </w:t>
      </w:r>
      <w:r w:rsidR="007D4A00" w:rsidRPr="00F824BA">
        <w:rPr>
          <w:rFonts w:ascii="Arial" w:eastAsia="Arial" w:hAnsi="Arial" w:cs="Arial"/>
          <w:bCs/>
          <w:sz w:val="20"/>
          <w:szCs w:val="20"/>
        </w:rPr>
        <w:t>a response sent to the Environment Agency to express the significant concerns of the village.</w:t>
      </w:r>
      <w:r w:rsidR="007D4A00" w:rsidRPr="00F824BA">
        <w:rPr>
          <w:rFonts w:ascii="Arial" w:eastAsia="Arial" w:hAnsi="Arial" w:cs="Arial"/>
          <w:bCs/>
          <w:sz w:val="20"/>
          <w:szCs w:val="20"/>
        </w:rPr>
        <w:tab/>
      </w:r>
      <w:r w:rsidR="007D4A00" w:rsidRPr="00F824BA">
        <w:rPr>
          <w:rFonts w:ascii="Arial" w:eastAsia="Arial" w:hAnsi="Arial" w:cs="Arial"/>
          <w:bCs/>
          <w:sz w:val="20"/>
          <w:szCs w:val="20"/>
        </w:rPr>
        <w:tab/>
        <w:t xml:space="preserve">         </w:t>
      </w:r>
      <w:r w:rsidR="007D4A00" w:rsidRPr="00F824BA">
        <w:rPr>
          <w:rFonts w:ascii="Arial" w:eastAsia="Arial" w:hAnsi="Arial" w:cs="Arial"/>
          <w:b/>
          <w:sz w:val="20"/>
          <w:szCs w:val="20"/>
        </w:rPr>
        <w:t>Action GB/SA</w:t>
      </w:r>
    </w:p>
    <w:p w14:paraId="7060D455" w14:textId="6395CE99" w:rsidR="006C3CB3" w:rsidRPr="00F824BA" w:rsidRDefault="006C3CB3" w:rsidP="00332E12">
      <w:pPr>
        <w:rPr>
          <w:rFonts w:ascii="Arial" w:eastAsia="Arial" w:hAnsi="Arial" w:cs="Arial"/>
          <w:b/>
          <w:sz w:val="20"/>
          <w:szCs w:val="20"/>
        </w:rPr>
      </w:pPr>
    </w:p>
    <w:p w14:paraId="0523A78A" w14:textId="4240E56A" w:rsidR="007D4A00" w:rsidRPr="00F824BA" w:rsidRDefault="00834A39" w:rsidP="00C37132">
      <w:pPr>
        <w:ind w:left="1440"/>
        <w:rPr>
          <w:rFonts w:ascii="Arial" w:eastAsia="Arial" w:hAnsi="Arial" w:cs="Arial"/>
          <w:b/>
          <w:sz w:val="20"/>
          <w:szCs w:val="20"/>
        </w:rPr>
      </w:pPr>
      <w:r w:rsidRPr="00F824BA">
        <w:rPr>
          <w:rFonts w:ascii="Arial" w:eastAsia="Arial" w:hAnsi="Arial" w:cs="Arial"/>
          <w:bCs/>
          <w:sz w:val="20"/>
          <w:szCs w:val="20"/>
        </w:rPr>
        <w:t xml:space="preserve">Cllr Brown confirmed the flooding issues at the </w:t>
      </w:r>
      <w:proofErr w:type="gramStart"/>
      <w:r w:rsidRPr="00F824BA">
        <w:rPr>
          <w:rFonts w:ascii="Arial" w:eastAsia="Arial" w:hAnsi="Arial" w:cs="Arial"/>
          <w:bCs/>
          <w:sz w:val="20"/>
          <w:szCs w:val="20"/>
        </w:rPr>
        <w:t>mini-roundabout</w:t>
      </w:r>
      <w:proofErr w:type="gramEnd"/>
      <w:r w:rsidRPr="00F824BA">
        <w:rPr>
          <w:rFonts w:ascii="Arial" w:eastAsia="Arial" w:hAnsi="Arial" w:cs="Arial"/>
          <w:bCs/>
          <w:sz w:val="20"/>
          <w:szCs w:val="20"/>
        </w:rPr>
        <w:t xml:space="preserve">/Seamark Close had been raised with KCC Highways who would be sending an engineer to inspect the storm drains which run adjacent to Seamark Close.  The landowner had been approached to clear the </w:t>
      </w:r>
      <w:proofErr w:type="gramStart"/>
      <w:r w:rsidRPr="00F824BA">
        <w:rPr>
          <w:rFonts w:ascii="Arial" w:eastAsia="Arial" w:hAnsi="Arial" w:cs="Arial"/>
          <w:bCs/>
          <w:sz w:val="20"/>
          <w:szCs w:val="20"/>
        </w:rPr>
        <w:t>ditch, but</w:t>
      </w:r>
      <w:proofErr w:type="gramEnd"/>
      <w:r w:rsidRPr="00F824BA">
        <w:rPr>
          <w:rFonts w:ascii="Arial" w:eastAsia="Arial" w:hAnsi="Arial" w:cs="Arial"/>
          <w:bCs/>
          <w:sz w:val="20"/>
          <w:szCs w:val="20"/>
        </w:rPr>
        <w:t xml:space="preserve"> was not cooperating.  Southern Water had investigated the drainage system with cameras and was in the process of installing non-return valves to those properties most affected</w:t>
      </w:r>
      <w:r w:rsidR="00C37132" w:rsidRPr="00F824BA">
        <w:rPr>
          <w:rFonts w:ascii="Arial" w:eastAsia="Arial" w:hAnsi="Arial" w:cs="Arial"/>
          <w:bCs/>
          <w:sz w:val="20"/>
          <w:szCs w:val="20"/>
        </w:rPr>
        <w:t>,</w:t>
      </w:r>
      <w:r w:rsidRPr="00F824BA">
        <w:rPr>
          <w:rFonts w:ascii="Arial" w:eastAsia="Arial" w:hAnsi="Arial" w:cs="Arial"/>
          <w:bCs/>
          <w:sz w:val="20"/>
          <w:szCs w:val="20"/>
        </w:rPr>
        <w:t xml:space="preserve"> to prevent sewage from backing up and </w:t>
      </w:r>
      <w:r w:rsidRPr="00F824BA">
        <w:rPr>
          <w:rFonts w:ascii="Arial" w:eastAsia="Arial" w:hAnsi="Arial" w:cs="Arial"/>
          <w:bCs/>
          <w:sz w:val="20"/>
          <w:szCs w:val="20"/>
        </w:rPr>
        <w:lastRenderedPageBreak/>
        <w:t>flooding.</w:t>
      </w:r>
      <w:r w:rsidR="00C37132" w:rsidRPr="00F824BA">
        <w:rPr>
          <w:rFonts w:ascii="Arial" w:eastAsia="Arial" w:hAnsi="Arial" w:cs="Arial"/>
          <w:bCs/>
          <w:sz w:val="20"/>
          <w:szCs w:val="20"/>
        </w:rPr>
        <w:t xml:space="preserve">  Cllr Brown would make enquiries with Southern Water and invite them to attend a Parish Council meeting.</w:t>
      </w:r>
      <w:r w:rsidR="00C37132" w:rsidRPr="00F824BA">
        <w:rPr>
          <w:rFonts w:ascii="Arial" w:eastAsia="Arial" w:hAnsi="Arial" w:cs="Arial"/>
          <w:bCs/>
          <w:sz w:val="20"/>
          <w:szCs w:val="20"/>
        </w:rPr>
        <w:tab/>
      </w:r>
      <w:r w:rsidR="00C37132" w:rsidRPr="00F824BA">
        <w:rPr>
          <w:rFonts w:ascii="Arial" w:eastAsia="Arial" w:hAnsi="Arial" w:cs="Arial"/>
          <w:bCs/>
          <w:sz w:val="20"/>
          <w:szCs w:val="20"/>
        </w:rPr>
        <w:tab/>
      </w:r>
      <w:r w:rsidR="00B542E2">
        <w:rPr>
          <w:rFonts w:ascii="Arial" w:eastAsia="Arial" w:hAnsi="Arial" w:cs="Arial"/>
          <w:bCs/>
          <w:sz w:val="20"/>
          <w:szCs w:val="20"/>
        </w:rPr>
        <w:tab/>
      </w:r>
      <w:r w:rsidR="00B542E2">
        <w:rPr>
          <w:rFonts w:ascii="Arial" w:eastAsia="Arial" w:hAnsi="Arial" w:cs="Arial"/>
          <w:bCs/>
          <w:sz w:val="20"/>
          <w:szCs w:val="20"/>
        </w:rPr>
        <w:tab/>
      </w:r>
      <w:r w:rsidR="00B542E2">
        <w:rPr>
          <w:rFonts w:ascii="Arial" w:eastAsia="Arial" w:hAnsi="Arial" w:cs="Arial"/>
          <w:bCs/>
          <w:sz w:val="20"/>
          <w:szCs w:val="20"/>
        </w:rPr>
        <w:tab/>
      </w:r>
      <w:r w:rsidR="00B542E2">
        <w:rPr>
          <w:rFonts w:ascii="Arial" w:eastAsia="Arial" w:hAnsi="Arial" w:cs="Arial"/>
          <w:bCs/>
          <w:sz w:val="20"/>
          <w:szCs w:val="20"/>
        </w:rPr>
        <w:tab/>
      </w:r>
      <w:r w:rsidR="00B542E2">
        <w:rPr>
          <w:rFonts w:ascii="Arial" w:eastAsia="Arial" w:hAnsi="Arial" w:cs="Arial"/>
          <w:bCs/>
          <w:sz w:val="20"/>
          <w:szCs w:val="20"/>
        </w:rPr>
        <w:tab/>
      </w:r>
      <w:r w:rsidR="00B542E2">
        <w:rPr>
          <w:rFonts w:ascii="Arial" w:eastAsia="Arial" w:hAnsi="Arial" w:cs="Arial"/>
          <w:bCs/>
          <w:sz w:val="20"/>
          <w:szCs w:val="20"/>
        </w:rPr>
        <w:tab/>
      </w:r>
      <w:r w:rsidR="00B542E2">
        <w:rPr>
          <w:rFonts w:ascii="Arial" w:eastAsia="Arial" w:hAnsi="Arial" w:cs="Arial"/>
          <w:bCs/>
          <w:sz w:val="20"/>
          <w:szCs w:val="20"/>
        </w:rPr>
        <w:tab/>
      </w:r>
      <w:r w:rsidR="00C37132" w:rsidRPr="00F824BA">
        <w:rPr>
          <w:rFonts w:ascii="Arial" w:eastAsia="Arial" w:hAnsi="Arial" w:cs="Arial"/>
          <w:b/>
          <w:sz w:val="20"/>
          <w:szCs w:val="20"/>
        </w:rPr>
        <w:t>Action GB</w:t>
      </w:r>
    </w:p>
    <w:p w14:paraId="60B9B9E9" w14:textId="77777777" w:rsidR="007D4A00" w:rsidRPr="00F824BA" w:rsidRDefault="007D4A00" w:rsidP="00332E12">
      <w:pPr>
        <w:rPr>
          <w:rFonts w:ascii="Arial" w:eastAsia="Arial" w:hAnsi="Arial" w:cs="Arial"/>
          <w:b/>
          <w:sz w:val="20"/>
          <w:szCs w:val="20"/>
        </w:rPr>
      </w:pPr>
    </w:p>
    <w:p w14:paraId="38830265" w14:textId="5FF80656" w:rsidR="00332E12" w:rsidRPr="00F824BA" w:rsidRDefault="00F639FB" w:rsidP="00332E12">
      <w:pPr>
        <w:rPr>
          <w:rFonts w:ascii="Arial" w:eastAsia="Arial" w:hAnsi="Arial" w:cs="Arial"/>
          <w:b/>
          <w:sz w:val="20"/>
          <w:szCs w:val="20"/>
          <w:u w:val="single"/>
        </w:rPr>
      </w:pPr>
      <w:r w:rsidRPr="00F824BA">
        <w:rPr>
          <w:rFonts w:ascii="Arial" w:eastAsia="Arial" w:hAnsi="Arial" w:cs="Arial"/>
          <w:b/>
          <w:sz w:val="20"/>
          <w:szCs w:val="20"/>
        </w:rPr>
        <w:t>48</w:t>
      </w:r>
      <w:r w:rsidR="00332E12" w:rsidRPr="00F824BA">
        <w:rPr>
          <w:rFonts w:ascii="Arial" w:eastAsia="Arial" w:hAnsi="Arial" w:cs="Arial"/>
          <w:b/>
          <w:sz w:val="20"/>
          <w:szCs w:val="20"/>
        </w:rPr>
        <w:t>/21-22</w:t>
      </w:r>
      <w:r w:rsidR="00332E12" w:rsidRPr="00F824BA">
        <w:rPr>
          <w:rFonts w:ascii="Arial" w:eastAsia="Arial" w:hAnsi="Arial" w:cs="Arial"/>
          <w:b/>
          <w:sz w:val="20"/>
          <w:szCs w:val="20"/>
        </w:rPr>
        <w:tab/>
      </w:r>
      <w:r w:rsidR="00332E12" w:rsidRPr="00F824BA">
        <w:rPr>
          <w:rFonts w:ascii="Arial" w:eastAsia="Arial" w:hAnsi="Arial" w:cs="Arial"/>
          <w:b/>
          <w:sz w:val="20"/>
          <w:szCs w:val="20"/>
          <w:u w:val="single"/>
        </w:rPr>
        <w:t>FINANCIAL MATTERS</w:t>
      </w:r>
    </w:p>
    <w:p w14:paraId="14FF9C62" w14:textId="592ABB07" w:rsidR="00332E12" w:rsidRPr="00F824BA" w:rsidRDefault="00332E12" w:rsidP="00B542E2">
      <w:pPr>
        <w:ind w:left="1440"/>
        <w:rPr>
          <w:rFonts w:ascii="Arial" w:eastAsia="Arial" w:hAnsi="Arial" w:cs="Arial"/>
          <w:sz w:val="20"/>
          <w:szCs w:val="20"/>
        </w:rPr>
      </w:pPr>
      <w:r w:rsidRPr="00F824BA">
        <w:rPr>
          <w:rFonts w:ascii="Arial" w:eastAsia="Arial" w:hAnsi="Arial" w:cs="Arial"/>
          <w:sz w:val="20"/>
          <w:szCs w:val="20"/>
        </w:rPr>
        <w:t xml:space="preserve">a)  Members resolved to approve the Schedule of Payments below, which had been previously circulated.  </w:t>
      </w:r>
      <w:r w:rsidRPr="00F824BA">
        <w:rPr>
          <w:rFonts w:ascii="Arial" w:eastAsia="Arial" w:hAnsi="Arial" w:cs="Arial"/>
          <w:b/>
          <w:sz w:val="20"/>
          <w:szCs w:val="20"/>
        </w:rPr>
        <w:t xml:space="preserve">This was proposed by Cllr </w:t>
      </w:r>
      <w:r w:rsidR="00781915" w:rsidRPr="00F824BA">
        <w:rPr>
          <w:rFonts w:ascii="Arial" w:eastAsia="Arial" w:hAnsi="Arial" w:cs="Arial"/>
          <w:b/>
          <w:sz w:val="20"/>
          <w:szCs w:val="20"/>
        </w:rPr>
        <w:t>Brown</w:t>
      </w:r>
      <w:r w:rsidRPr="00F824BA">
        <w:rPr>
          <w:rFonts w:ascii="Arial" w:eastAsia="Arial" w:hAnsi="Arial" w:cs="Arial"/>
          <w:b/>
          <w:sz w:val="20"/>
          <w:szCs w:val="20"/>
        </w:rPr>
        <w:t xml:space="preserve"> and seconded by Cllr Bennett.</w:t>
      </w:r>
      <w:r w:rsidRPr="00F824BA">
        <w:rPr>
          <w:rFonts w:ascii="Arial" w:eastAsia="Arial" w:hAnsi="Arial" w:cs="Arial"/>
          <w:sz w:val="20"/>
          <w:szCs w:val="20"/>
        </w:rPr>
        <w:t xml:space="preserve"> </w:t>
      </w:r>
    </w:p>
    <w:p w14:paraId="63FDC21D" w14:textId="694D2FCF" w:rsidR="001825AE" w:rsidRPr="00F824BA" w:rsidRDefault="001825AE" w:rsidP="001825AE">
      <w:pPr>
        <w:ind w:left="720" w:firstLine="720"/>
        <w:rPr>
          <w:rFonts w:ascii="Arial" w:eastAsia="Arial" w:hAnsi="Arial" w:cs="Arial"/>
          <w:sz w:val="20"/>
          <w:szCs w:val="20"/>
        </w:rPr>
      </w:pPr>
      <w:r w:rsidRPr="00F824BA">
        <w:rPr>
          <w:rFonts w:ascii="Arial" w:eastAsia="Arial" w:hAnsi="Arial" w:cs="Arial"/>
          <w:sz w:val="20"/>
          <w:szCs w:val="20"/>
        </w:rPr>
        <w:t>S. Archer - Repayment for laptop &amp; security software</w:t>
      </w:r>
      <w:r w:rsidRPr="00F824BA">
        <w:rPr>
          <w:rFonts w:ascii="Arial" w:eastAsia="Arial" w:hAnsi="Arial" w:cs="Arial"/>
          <w:sz w:val="20"/>
          <w:szCs w:val="20"/>
        </w:rPr>
        <w:tab/>
        <w:t xml:space="preserve">£518.99 </w:t>
      </w:r>
    </w:p>
    <w:p w14:paraId="190CCC12" w14:textId="2C810F09" w:rsidR="001825AE" w:rsidRPr="00F824BA" w:rsidRDefault="001825AE" w:rsidP="001825AE">
      <w:pPr>
        <w:ind w:left="1440"/>
        <w:rPr>
          <w:rFonts w:ascii="Arial" w:eastAsia="Arial" w:hAnsi="Arial" w:cs="Arial"/>
          <w:sz w:val="20"/>
          <w:szCs w:val="20"/>
        </w:rPr>
      </w:pPr>
      <w:r w:rsidRPr="00F824BA">
        <w:rPr>
          <w:rFonts w:ascii="Arial" w:eastAsia="Arial" w:hAnsi="Arial" w:cs="Arial"/>
          <w:sz w:val="20"/>
          <w:szCs w:val="20"/>
        </w:rPr>
        <w:t>S. Archer - Clerk's Salary &amp; Expenses</w:t>
      </w:r>
      <w:r w:rsidRPr="00F824BA">
        <w:rPr>
          <w:rFonts w:ascii="Arial" w:eastAsia="Arial" w:hAnsi="Arial" w:cs="Arial"/>
          <w:sz w:val="20"/>
          <w:szCs w:val="20"/>
        </w:rPr>
        <w:tab/>
        <w:t xml:space="preserve"> </w:t>
      </w:r>
    </w:p>
    <w:p w14:paraId="1AFD99D8" w14:textId="4FCDE6A5" w:rsidR="001825AE" w:rsidRPr="00F824BA" w:rsidRDefault="001825AE" w:rsidP="001825AE">
      <w:pPr>
        <w:ind w:left="1440"/>
        <w:rPr>
          <w:rFonts w:ascii="Arial" w:eastAsia="Arial" w:hAnsi="Arial" w:cs="Arial"/>
          <w:sz w:val="20"/>
          <w:szCs w:val="20"/>
        </w:rPr>
      </w:pPr>
      <w:r w:rsidRPr="00F824BA">
        <w:rPr>
          <w:rFonts w:ascii="Arial" w:eastAsia="Arial" w:hAnsi="Arial" w:cs="Arial"/>
          <w:sz w:val="20"/>
          <w:szCs w:val="20"/>
        </w:rPr>
        <w:t>HMRC - Employee PAYE</w:t>
      </w:r>
      <w:r w:rsidRPr="00F824BA">
        <w:rPr>
          <w:rFonts w:ascii="Arial" w:eastAsia="Arial" w:hAnsi="Arial" w:cs="Arial"/>
          <w:sz w:val="20"/>
          <w:szCs w:val="20"/>
        </w:rPr>
        <w:tab/>
        <w:t xml:space="preserve"> </w:t>
      </w:r>
      <w:r w:rsidRPr="00F824BA">
        <w:rPr>
          <w:rFonts w:ascii="Arial" w:eastAsia="Arial" w:hAnsi="Arial" w:cs="Arial"/>
          <w:sz w:val="20"/>
          <w:szCs w:val="20"/>
        </w:rPr>
        <w:tab/>
      </w:r>
      <w:r w:rsidRPr="00F824BA">
        <w:rPr>
          <w:rFonts w:ascii="Arial" w:eastAsia="Arial" w:hAnsi="Arial" w:cs="Arial"/>
          <w:sz w:val="20"/>
          <w:szCs w:val="20"/>
        </w:rPr>
        <w:tab/>
      </w:r>
      <w:r w:rsidRPr="00F824BA">
        <w:rPr>
          <w:rFonts w:ascii="Arial" w:eastAsia="Arial" w:hAnsi="Arial" w:cs="Arial"/>
          <w:sz w:val="20"/>
          <w:szCs w:val="20"/>
        </w:rPr>
        <w:tab/>
      </w:r>
      <w:r w:rsidRPr="00F824BA">
        <w:rPr>
          <w:rFonts w:ascii="Arial" w:eastAsia="Arial" w:hAnsi="Arial" w:cs="Arial"/>
          <w:sz w:val="20"/>
          <w:szCs w:val="20"/>
        </w:rPr>
        <w:tab/>
        <w:t xml:space="preserve">£89.00 </w:t>
      </w:r>
    </w:p>
    <w:p w14:paraId="0E03BC01" w14:textId="52A7757B" w:rsidR="001825AE" w:rsidRPr="00F824BA" w:rsidRDefault="001825AE" w:rsidP="001825AE">
      <w:pPr>
        <w:ind w:left="1440"/>
        <w:rPr>
          <w:rFonts w:ascii="Arial" w:eastAsia="Arial" w:hAnsi="Arial" w:cs="Arial"/>
          <w:sz w:val="20"/>
          <w:szCs w:val="20"/>
        </w:rPr>
      </w:pPr>
      <w:r w:rsidRPr="00F824BA">
        <w:rPr>
          <w:rFonts w:ascii="Arial" w:eastAsia="Arial" w:hAnsi="Arial" w:cs="Arial"/>
          <w:sz w:val="20"/>
          <w:szCs w:val="20"/>
        </w:rPr>
        <w:t>Sunstone - Annual Maintenance Contract CCTV</w:t>
      </w:r>
      <w:r w:rsidRPr="00F824BA">
        <w:rPr>
          <w:rFonts w:ascii="Arial" w:eastAsia="Arial" w:hAnsi="Arial" w:cs="Arial"/>
          <w:sz w:val="20"/>
          <w:szCs w:val="20"/>
        </w:rPr>
        <w:tab/>
      </w:r>
      <w:r w:rsidRPr="00F824BA">
        <w:rPr>
          <w:rFonts w:ascii="Arial" w:eastAsia="Arial" w:hAnsi="Arial" w:cs="Arial"/>
          <w:sz w:val="20"/>
          <w:szCs w:val="20"/>
        </w:rPr>
        <w:tab/>
        <w:t xml:space="preserve">£1,567.03 </w:t>
      </w:r>
    </w:p>
    <w:p w14:paraId="40501F3F" w14:textId="4D161DBF" w:rsidR="001825AE" w:rsidRPr="00F824BA" w:rsidRDefault="001825AE" w:rsidP="001825AE">
      <w:pPr>
        <w:ind w:left="1440"/>
        <w:rPr>
          <w:rFonts w:ascii="Arial" w:eastAsia="Arial" w:hAnsi="Arial" w:cs="Arial"/>
          <w:sz w:val="20"/>
          <w:szCs w:val="20"/>
        </w:rPr>
      </w:pPr>
      <w:r w:rsidRPr="00F824BA">
        <w:rPr>
          <w:rFonts w:ascii="Arial" w:eastAsia="Arial" w:hAnsi="Arial" w:cs="Arial"/>
          <w:sz w:val="20"/>
          <w:szCs w:val="20"/>
        </w:rPr>
        <w:t>Bank Charges</w:t>
      </w:r>
      <w:r w:rsidRPr="00F824BA">
        <w:rPr>
          <w:rFonts w:ascii="Arial" w:eastAsia="Arial" w:hAnsi="Arial" w:cs="Arial"/>
          <w:sz w:val="20"/>
          <w:szCs w:val="20"/>
        </w:rPr>
        <w:tab/>
        <w:t xml:space="preserve"> </w:t>
      </w:r>
      <w:r w:rsidRPr="00F824BA">
        <w:rPr>
          <w:rFonts w:ascii="Arial" w:eastAsia="Arial" w:hAnsi="Arial" w:cs="Arial"/>
          <w:sz w:val="20"/>
          <w:szCs w:val="20"/>
        </w:rPr>
        <w:tab/>
      </w:r>
      <w:r w:rsidRPr="00F824BA">
        <w:rPr>
          <w:rFonts w:ascii="Arial" w:eastAsia="Arial" w:hAnsi="Arial" w:cs="Arial"/>
          <w:sz w:val="20"/>
          <w:szCs w:val="20"/>
        </w:rPr>
        <w:tab/>
      </w:r>
      <w:r w:rsidRPr="00F824BA">
        <w:rPr>
          <w:rFonts w:ascii="Arial" w:eastAsia="Arial" w:hAnsi="Arial" w:cs="Arial"/>
          <w:sz w:val="20"/>
          <w:szCs w:val="20"/>
        </w:rPr>
        <w:tab/>
      </w:r>
      <w:r w:rsidRPr="00F824BA">
        <w:rPr>
          <w:rFonts w:ascii="Arial" w:eastAsia="Arial" w:hAnsi="Arial" w:cs="Arial"/>
          <w:sz w:val="20"/>
          <w:szCs w:val="20"/>
        </w:rPr>
        <w:tab/>
      </w:r>
      <w:r w:rsidRPr="00F824BA">
        <w:rPr>
          <w:rFonts w:ascii="Arial" w:eastAsia="Arial" w:hAnsi="Arial" w:cs="Arial"/>
          <w:sz w:val="20"/>
          <w:szCs w:val="20"/>
        </w:rPr>
        <w:tab/>
        <w:t xml:space="preserve">£18.00 </w:t>
      </w:r>
    </w:p>
    <w:p w14:paraId="5CCB8628" w14:textId="64800393" w:rsidR="001825AE" w:rsidRPr="00F824BA" w:rsidRDefault="001825AE" w:rsidP="001825AE">
      <w:pPr>
        <w:ind w:left="1440"/>
        <w:rPr>
          <w:rFonts w:ascii="Arial" w:eastAsia="Arial" w:hAnsi="Arial" w:cs="Arial"/>
          <w:sz w:val="20"/>
          <w:szCs w:val="20"/>
        </w:rPr>
      </w:pPr>
      <w:r w:rsidRPr="00F824BA">
        <w:rPr>
          <w:rFonts w:ascii="Arial" w:eastAsia="Arial" w:hAnsi="Arial" w:cs="Arial"/>
          <w:sz w:val="20"/>
          <w:szCs w:val="20"/>
        </w:rPr>
        <w:t xml:space="preserve">Birch Tree Care - Removal of fallen tree at Rec </w:t>
      </w:r>
      <w:proofErr w:type="spellStart"/>
      <w:r w:rsidRPr="00F824BA">
        <w:rPr>
          <w:rFonts w:ascii="Arial" w:eastAsia="Arial" w:hAnsi="Arial" w:cs="Arial"/>
          <w:sz w:val="20"/>
          <w:szCs w:val="20"/>
        </w:rPr>
        <w:t>Grd</w:t>
      </w:r>
      <w:proofErr w:type="spellEnd"/>
      <w:r w:rsidRPr="00F824BA">
        <w:rPr>
          <w:rFonts w:ascii="Arial" w:eastAsia="Arial" w:hAnsi="Arial" w:cs="Arial"/>
          <w:sz w:val="20"/>
          <w:szCs w:val="20"/>
        </w:rPr>
        <w:tab/>
        <w:t xml:space="preserve">£350.00 </w:t>
      </w:r>
    </w:p>
    <w:p w14:paraId="182346D7" w14:textId="4C349072" w:rsidR="00332E12" w:rsidRPr="00F824BA" w:rsidRDefault="001825AE" w:rsidP="001825AE">
      <w:pPr>
        <w:ind w:left="1440"/>
        <w:rPr>
          <w:rFonts w:ascii="Arial" w:eastAsia="Arial" w:hAnsi="Arial" w:cs="Arial"/>
          <w:sz w:val="20"/>
          <w:szCs w:val="20"/>
        </w:rPr>
      </w:pPr>
      <w:r w:rsidRPr="00F824BA">
        <w:rPr>
          <w:rFonts w:ascii="Arial" w:eastAsia="Arial" w:hAnsi="Arial" w:cs="Arial"/>
          <w:sz w:val="20"/>
          <w:szCs w:val="20"/>
        </w:rPr>
        <w:t xml:space="preserve">Sunstone - Reinstallation of CCTV camera </w:t>
      </w:r>
      <w:r w:rsidRPr="00F824BA">
        <w:rPr>
          <w:rFonts w:ascii="Arial" w:eastAsia="Arial" w:hAnsi="Arial" w:cs="Arial"/>
          <w:sz w:val="20"/>
          <w:szCs w:val="20"/>
        </w:rPr>
        <w:tab/>
      </w:r>
      <w:r w:rsidRPr="00F824BA">
        <w:rPr>
          <w:rFonts w:ascii="Arial" w:eastAsia="Arial" w:hAnsi="Arial" w:cs="Arial"/>
          <w:sz w:val="20"/>
          <w:szCs w:val="20"/>
        </w:rPr>
        <w:tab/>
        <w:t>£1,020.00</w:t>
      </w:r>
    </w:p>
    <w:p w14:paraId="1C616858" w14:textId="53C5877B" w:rsidR="00332E12" w:rsidRPr="00F824BA" w:rsidRDefault="00332E12" w:rsidP="00332E12">
      <w:pPr>
        <w:rPr>
          <w:rFonts w:ascii="Arial" w:eastAsia="Arial" w:hAnsi="Arial" w:cs="Arial"/>
          <w:sz w:val="20"/>
          <w:szCs w:val="20"/>
        </w:rPr>
      </w:pPr>
      <w:r w:rsidRPr="00F824BA">
        <w:rPr>
          <w:rFonts w:ascii="Arial" w:eastAsia="Arial" w:hAnsi="Arial" w:cs="Arial"/>
          <w:sz w:val="20"/>
          <w:szCs w:val="20"/>
        </w:rPr>
        <w:tab/>
        <w:t xml:space="preserve"> </w:t>
      </w:r>
      <w:r w:rsidRPr="00F824BA">
        <w:rPr>
          <w:rFonts w:ascii="Arial" w:eastAsia="Arial" w:hAnsi="Arial" w:cs="Arial"/>
          <w:sz w:val="20"/>
          <w:szCs w:val="20"/>
        </w:rPr>
        <w:tab/>
        <w:t xml:space="preserve">b) The banking reconciliations for </w:t>
      </w:r>
      <w:r w:rsidR="001825AE" w:rsidRPr="00F824BA">
        <w:rPr>
          <w:rFonts w:ascii="Arial" w:eastAsia="Arial" w:hAnsi="Arial" w:cs="Arial"/>
          <w:sz w:val="20"/>
          <w:szCs w:val="20"/>
        </w:rPr>
        <w:t>Sept, Oct &amp; Nov</w:t>
      </w:r>
      <w:r w:rsidRPr="00F824BA">
        <w:rPr>
          <w:rFonts w:ascii="Arial" w:eastAsia="Arial" w:hAnsi="Arial" w:cs="Arial"/>
          <w:sz w:val="20"/>
          <w:szCs w:val="20"/>
        </w:rPr>
        <w:t xml:space="preserve"> were approved.  </w:t>
      </w:r>
    </w:p>
    <w:p w14:paraId="5FECC152" w14:textId="7335AF0B" w:rsidR="00332E12" w:rsidRPr="00F824BA" w:rsidRDefault="00332E12" w:rsidP="00332E12">
      <w:pPr>
        <w:rPr>
          <w:rFonts w:ascii="Arial" w:eastAsia="Arial" w:hAnsi="Arial" w:cs="Arial"/>
          <w:b/>
          <w:sz w:val="20"/>
          <w:szCs w:val="20"/>
        </w:rPr>
      </w:pPr>
      <w:r w:rsidRPr="00F824BA">
        <w:rPr>
          <w:rFonts w:ascii="Arial" w:eastAsia="Arial" w:hAnsi="Arial" w:cs="Arial"/>
          <w:sz w:val="20"/>
          <w:szCs w:val="20"/>
        </w:rPr>
        <w:tab/>
      </w:r>
      <w:r w:rsidRPr="00F824BA">
        <w:rPr>
          <w:rFonts w:ascii="Arial" w:eastAsia="Arial" w:hAnsi="Arial" w:cs="Arial"/>
          <w:sz w:val="20"/>
          <w:szCs w:val="20"/>
        </w:rPr>
        <w:tab/>
      </w:r>
      <w:r w:rsidRPr="00F824BA">
        <w:rPr>
          <w:rFonts w:ascii="Arial" w:eastAsia="Arial" w:hAnsi="Arial" w:cs="Arial"/>
          <w:b/>
          <w:sz w:val="20"/>
          <w:szCs w:val="20"/>
        </w:rPr>
        <w:t xml:space="preserve">This was proposed by Cllr </w:t>
      </w:r>
      <w:r w:rsidR="001825AE" w:rsidRPr="00F824BA">
        <w:rPr>
          <w:rFonts w:ascii="Arial" w:eastAsia="Arial" w:hAnsi="Arial" w:cs="Arial"/>
          <w:b/>
          <w:sz w:val="20"/>
          <w:szCs w:val="20"/>
        </w:rPr>
        <w:t>Brown</w:t>
      </w:r>
      <w:r w:rsidRPr="00F824BA">
        <w:rPr>
          <w:rFonts w:ascii="Arial" w:eastAsia="Arial" w:hAnsi="Arial" w:cs="Arial"/>
          <w:b/>
          <w:sz w:val="20"/>
          <w:szCs w:val="20"/>
        </w:rPr>
        <w:t xml:space="preserve"> and seconded by Cllr</w:t>
      </w:r>
      <w:r w:rsidR="001825AE" w:rsidRPr="00F824BA">
        <w:rPr>
          <w:rFonts w:ascii="Arial" w:eastAsia="Arial" w:hAnsi="Arial" w:cs="Arial"/>
          <w:b/>
          <w:sz w:val="20"/>
          <w:szCs w:val="20"/>
        </w:rPr>
        <w:t xml:space="preserve"> Bennett</w:t>
      </w:r>
      <w:r w:rsidRPr="00F824BA">
        <w:rPr>
          <w:rFonts w:ascii="Arial" w:eastAsia="Arial" w:hAnsi="Arial" w:cs="Arial"/>
          <w:b/>
          <w:sz w:val="20"/>
          <w:szCs w:val="20"/>
        </w:rPr>
        <w:t>.</w:t>
      </w:r>
    </w:p>
    <w:p w14:paraId="18C16053" w14:textId="7CFA1C59" w:rsidR="00332E12" w:rsidRPr="00F824BA" w:rsidRDefault="00332E12" w:rsidP="00332E12">
      <w:pPr>
        <w:ind w:left="1440"/>
        <w:rPr>
          <w:rFonts w:ascii="Arial" w:eastAsia="Arial" w:hAnsi="Arial" w:cs="Arial"/>
          <w:sz w:val="20"/>
          <w:szCs w:val="20"/>
        </w:rPr>
      </w:pPr>
      <w:r w:rsidRPr="00F824BA">
        <w:rPr>
          <w:rFonts w:ascii="Arial" w:eastAsia="Arial" w:hAnsi="Arial" w:cs="Arial"/>
          <w:sz w:val="20"/>
          <w:szCs w:val="20"/>
        </w:rPr>
        <w:t xml:space="preserve">c) The Clerk presented the </w:t>
      </w:r>
      <w:r w:rsidR="001825AE" w:rsidRPr="00F824BA">
        <w:rPr>
          <w:rFonts w:ascii="Arial" w:eastAsia="Arial" w:hAnsi="Arial" w:cs="Arial"/>
          <w:sz w:val="20"/>
          <w:szCs w:val="20"/>
        </w:rPr>
        <w:t xml:space="preserve">quarterly budget report which had been circulated to Councillors.  No comments were </w:t>
      </w:r>
      <w:proofErr w:type="gramStart"/>
      <w:r w:rsidR="001825AE" w:rsidRPr="00F824BA">
        <w:rPr>
          <w:rFonts w:ascii="Arial" w:eastAsia="Arial" w:hAnsi="Arial" w:cs="Arial"/>
          <w:sz w:val="20"/>
          <w:szCs w:val="20"/>
        </w:rPr>
        <w:t>made</w:t>
      </w:r>
      <w:proofErr w:type="gramEnd"/>
      <w:r w:rsidR="001825AE" w:rsidRPr="00F824BA">
        <w:rPr>
          <w:rFonts w:ascii="Arial" w:eastAsia="Arial" w:hAnsi="Arial" w:cs="Arial"/>
          <w:sz w:val="20"/>
          <w:szCs w:val="20"/>
        </w:rPr>
        <w:t xml:space="preserve"> and the report was approved.</w:t>
      </w:r>
    </w:p>
    <w:p w14:paraId="4D991B74" w14:textId="7FF2A0FF" w:rsidR="00332E12" w:rsidRPr="00F824BA" w:rsidRDefault="00332E12" w:rsidP="00332E12">
      <w:pPr>
        <w:ind w:left="1440"/>
        <w:rPr>
          <w:rFonts w:ascii="Arial" w:eastAsia="Arial" w:hAnsi="Arial" w:cs="Arial"/>
          <w:b/>
          <w:sz w:val="20"/>
          <w:szCs w:val="20"/>
        </w:rPr>
      </w:pPr>
      <w:r w:rsidRPr="00F824BA">
        <w:rPr>
          <w:rFonts w:ascii="Arial" w:eastAsia="Arial" w:hAnsi="Arial" w:cs="Arial"/>
          <w:b/>
          <w:sz w:val="20"/>
          <w:szCs w:val="20"/>
        </w:rPr>
        <w:t xml:space="preserve">This was proposed by Cllr </w:t>
      </w:r>
      <w:r w:rsidR="001825AE" w:rsidRPr="00F824BA">
        <w:rPr>
          <w:rFonts w:ascii="Arial" w:eastAsia="Arial" w:hAnsi="Arial" w:cs="Arial"/>
          <w:b/>
          <w:sz w:val="20"/>
          <w:szCs w:val="20"/>
        </w:rPr>
        <w:t xml:space="preserve">Brown </w:t>
      </w:r>
      <w:r w:rsidRPr="00F824BA">
        <w:rPr>
          <w:rFonts w:ascii="Arial" w:eastAsia="Arial" w:hAnsi="Arial" w:cs="Arial"/>
          <w:b/>
          <w:sz w:val="20"/>
          <w:szCs w:val="20"/>
        </w:rPr>
        <w:t xml:space="preserve">and seconded by Cllr </w:t>
      </w:r>
      <w:r w:rsidR="001825AE" w:rsidRPr="00F824BA">
        <w:rPr>
          <w:rFonts w:ascii="Arial" w:eastAsia="Arial" w:hAnsi="Arial" w:cs="Arial"/>
          <w:b/>
          <w:sz w:val="20"/>
          <w:szCs w:val="20"/>
        </w:rPr>
        <w:t>D Ransom</w:t>
      </w:r>
      <w:r w:rsidRPr="00F824BA">
        <w:rPr>
          <w:rFonts w:ascii="Arial" w:eastAsia="Arial" w:hAnsi="Arial" w:cs="Arial"/>
          <w:b/>
          <w:sz w:val="20"/>
          <w:szCs w:val="20"/>
        </w:rPr>
        <w:t>.</w:t>
      </w:r>
    </w:p>
    <w:p w14:paraId="05BF200A" w14:textId="6C9E564E" w:rsidR="00332E12" w:rsidRPr="00F824BA" w:rsidRDefault="00332E12" w:rsidP="00332E12">
      <w:pPr>
        <w:ind w:left="1440"/>
        <w:rPr>
          <w:rFonts w:ascii="Arial" w:eastAsia="Arial" w:hAnsi="Arial" w:cs="Arial"/>
          <w:b/>
          <w:sz w:val="20"/>
          <w:szCs w:val="20"/>
        </w:rPr>
      </w:pPr>
      <w:r w:rsidRPr="00F824BA">
        <w:rPr>
          <w:rFonts w:ascii="Arial" w:eastAsia="Arial" w:hAnsi="Arial" w:cs="Arial"/>
          <w:sz w:val="20"/>
          <w:szCs w:val="20"/>
        </w:rPr>
        <w:t xml:space="preserve">d) </w:t>
      </w:r>
      <w:r w:rsidR="00D7366E" w:rsidRPr="00F824BA">
        <w:rPr>
          <w:rFonts w:ascii="Arial" w:eastAsia="Arial" w:hAnsi="Arial" w:cs="Arial"/>
          <w:sz w:val="20"/>
          <w:szCs w:val="20"/>
        </w:rPr>
        <w:t>The Clerk advised that the winter maintenance contract with FGS was due for renewal.  It was agreed to renew the service as per previous years.</w:t>
      </w:r>
    </w:p>
    <w:p w14:paraId="103CCC85" w14:textId="77777777" w:rsidR="00332E12" w:rsidRPr="00F824BA" w:rsidRDefault="00332E12" w:rsidP="00332E12">
      <w:pPr>
        <w:ind w:left="1440"/>
        <w:rPr>
          <w:rFonts w:ascii="Arial" w:eastAsia="Arial" w:hAnsi="Arial" w:cs="Arial"/>
          <w:b/>
          <w:sz w:val="20"/>
          <w:szCs w:val="20"/>
        </w:rPr>
      </w:pPr>
      <w:r w:rsidRPr="00F824BA">
        <w:rPr>
          <w:rFonts w:ascii="Arial" w:eastAsia="Arial" w:hAnsi="Arial" w:cs="Arial"/>
          <w:b/>
          <w:sz w:val="20"/>
          <w:szCs w:val="20"/>
        </w:rPr>
        <w:t>This was proposed by Cllr Brown and seconded by Cllr Beavis.</w:t>
      </w:r>
    </w:p>
    <w:p w14:paraId="2522E416" w14:textId="5F631980" w:rsidR="00332E12" w:rsidRPr="00F824BA" w:rsidRDefault="00332E12" w:rsidP="00D7366E">
      <w:pPr>
        <w:ind w:left="1440"/>
        <w:rPr>
          <w:rFonts w:ascii="Arial" w:eastAsia="Arial" w:hAnsi="Arial" w:cs="Arial"/>
          <w:sz w:val="20"/>
          <w:szCs w:val="20"/>
        </w:rPr>
      </w:pPr>
      <w:r w:rsidRPr="00F824BA">
        <w:rPr>
          <w:rFonts w:ascii="Arial" w:eastAsia="Arial" w:hAnsi="Arial" w:cs="Arial"/>
          <w:sz w:val="20"/>
          <w:szCs w:val="20"/>
        </w:rPr>
        <w:t xml:space="preserve">e) </w:t>
      </w:r>
      <w:r w:rsidR="00D7366E" w:rsidRPr="00F824BA">
        <w:rPr>
          <w:rFonts w:ascii="Arial" w:eastAsia="Arial" w:hAnsi="Arial" w:cs="Arial"/>
          <w:sz w:val="20"/>
          <w:szCs w:val="20"/>
        </w:rPr>
        <w:t>A breakdown of the newsletter costs had been provided by the church for information.  Due to the sad loss of the editor, Denyse Cole, a new editor was needed.  Cllr D Ransom volunteered to assist with this until a new editor could be appointed.  It was noted that Minster Matters would be moving to an electronic magazine in the New Year.</w:t>
      </w:r>
    </w:p>
    <w:p w14:paraId="51462ED5" w14:textId="2F91BFC7" w:rsidR="00D7366E" w:rsidRPr="00F824BA" w:rsidRDefault="00D7366E" w:rsidP="00D7366E">
      <w:pPr>
        <w:ind w:left="1440"/>
        <w:rPr>
          <w:rFonts w:ascii="Arial" w:eastAsia="Arial" w:hAnsi="Arial" w:cs="Arial"/>
          <w:sz w:val="20"/>
          <w:szCs w:val="20"/>
        </w:rPr>
      </w:pPr>
      <w:r w:rsidRPr="00F824BA">
        <w:rPr>
          <w:rFonts w:ascii="Arial" w:eastAsia="Arial" w:hAnsi="Arial" w:cs="Arial"/>
          <w:sz w:val="20"/>
          <w:szCs w:val="20"/>
        </w:rPr>
        <w:t>The Clerk confirmed that the Parish Council contributed £500</w:t>
      </w:r>
      <w:r w:rsidR="003D38C2" w:rsidRPr="00F824BA">
        <w:rPr>
          <w:rFonts w:ascii="Arial" w:eastAsia="Arial" w:hAnsi="Arial" w:cs="Arial"/>
          <w:sz w:val="20"/>
          <w:szCs w:val="20"/>
        </w:rPr>
        <w:t xml:space="preserve"> towards the costs of printing</w:t>
      </w:r>
      <w:r w:rsidRPr="00F824BA">
        <w:rPr>
          <w:rFonts w:ascii="Arial" w:eastAsia="Arial" w:hAnsi="Arial" w:cs="Arial"/>
          <w:sz w:val="20"/>
          <w:szCs w:val="20"/>
        </w:rPr>
        <w:t xml:space="preserve"> in the previous year.  It was proposed to renew this contribution for the forthcoming year.</w:t>
      </w:r>
    </w:p>
    <w:p w14:paraId="057700E6" w14:textId="05F373CF" w:rsidR="003D38C2" w:rsidRPr="00F824BA" w:rsidRDefault="003D38C2" w:rsidP="00D7366E">
      <w:pPr>
        <w:ind w:left="1440"/>
        <w:rPr>
          <w:rFonts w:ascii="Arial" w:eastAsia="Arial" w:hAnsi="Arial" w:cs="Arial"/>
          <w:b/>
          <w:bCs/>
          <w:sz w:val="20"/>
          <w:szCs w:val="20"/>
        </w:rPr>
      </w:pPr>
      <w:r w:rsidRPr="00F824BA">
        <w:rPr>
          <w:rFonts w:ascii="Arial" w:eastAsia="Arial" w:hAnsi="Arial" w:cs="Arial"/>
          <w:b/>
          <w:bCs/>
          <w:sz w:val="20"/>
          <w:szCs w:val="20"/>
        </w:rPr>
        <w:t>This was proposed by Cllr Ransom and seconded by Cllr Beavis.</w:t>
      </w:r>
    </w:p>
    <w:p w14:paraId="4694F629" w14:textId="77777777" w:rsidR="00332E12" w:rsidRPr="00F824BA" w:rsidRDefault="00332E12" w:rsidP="00332E12">
      <w:pPr>
        <w:rPr>
          <w:rFonts w:ascii="Arial" w:eastAsia="Arial" w:hAnsi="Arial" w:cs="Arial"/>
          <w:b/>
          <w:sz w:val="20"/>
          <w:szCs w:val="20"/>
        </w:rPr>
      </w:pPr>
      <w:r w:rsidRPr="00F824BA">
        <w:rPr>
          <w:rFonts w:ascii="Arial" w:eastAsia="Arial" w:hAnsi="Arial" w:cs="Arial"/>
          <w:sz w:val="20"/>
          <w:szCs w:val="20"/>
        </w:rPr>
        <w:tab/>
      </w:r>
      <w:r w:rsidRPr="00F824BA">
        <w:rPr>
          <w:rFonts w:ascii="Arial" w:eastAsia="Arial" w:hAnsi="Arial" w:cs="Arial"/>
          <w:sz w:val="20"/>
          <w:szCs w:val="20"/>
        </w:rPr>
        <w:tab/>
      </w:r>
    </w:p>
    <w:p w14:paraId="5BB45863" w14:textId="1FA59800" w:rsidR="00332E12" w:rsidRPr="00F824BA" w:rsidRDefault="00F639FB" w:rsidP="00332E12">
      <w:pPr>
        <w:rPr>
          <w:rFonts w:ascii="Arial" w:eastAsia="Arial" w:hAnsi="Arial" w:cs="Arial"/>
          <w:sz w:val="20"/>
          <w:szCs w:val="20"/>
        </w:rPr>
      </w:pPr>
      <w:r w:rsidRPr="00F824BA">
        <w:rPr>
          <w:rFonts w:ascii="Arial" w:eastAsia="Arial" w:hAnsi="Arial" w:cs="Arial"/>
          <w:b/>
          <w:sz w:val="20"/>
          <w:szCs w:val="20"/>
        </w:rPr>
        <w:t>49</w:t>
      </w:r>
      <w:r w:rsidR="00332E12" w:rsidRPr="00F824BA">
        <w:rPr>
          <w:rFonts w:ascii="Arial" w:eastAsia="Arial" w:hAnsi="Arial" w:cs="Arial"/>
          <w:b/>
          <w:sz w:val="20"/>
          <w:szCs w:val="20"/>
        </w:rPr>
        <w:t>/21-22</w:t>
      </w:r>
      <w:r w:rsidR="00332E12" w:rsidRPr="00F824BA">
        <w:rPr>
          <w:rFonts w:ascii="Arial" w:eastAsia="Arial" w:hAnsi="Arial" w:cs="Arial"/>
          <w:b/>
          <w:sz w:val="20"/>
          <w:szCs w:val="20"/>
        </w:rPr>
        <w:tab/>
      </w:r>
      <w:r w:rsidR="00332E12" w:rsidRPr="00F824BA">
        <w:rPr>
          <w:rFonts w:ascii="Arial" w:eastAsia="Arial" w:hAnsi="Arial" w:cs="Arial"/>
          <w:b/>
          <w:sz w:val="20"/>
          <w:szCs w:val="20"/>
          <w:u w:val="single"/>
        </w:rPr>
        <w:t>PLANNING</w:t>
      </w:r>
      <w:r w:rsidR="00332E12" w:rsidRPr="00F824BA">
        <w:rPr>
          <w:rFonts w:ascii="Arial" w:eastAsia="Arial" w:hAnsi="Arial" w:cs="Arial"/>
          <w:sz w:val="20"/>
          <w:szCs w:val="20"/>
        </w:rPr>
        <w:t xml:space="preserve"> </w:t>
      </w:r>
      <w:r w:rsidR="00332E12" w:rsidRPr="00F824BA">
        <w:rPr>
          <w:rFonts w:ascii="Arial" w:eastAsia="Arial" w:hAnsi="Arial" w:cs="Arial"/>
          <w:sz w:val="20"/>
          <w:szCs w:val="20"/>
        </w:rPr>
        <w:tab/>
        <w:t xml:space="preserve">  </w:t>
      </w:r>
      <w:r w:rsidR="00332E12" w:rsidRPr="00F824BA">
        <w:rPr>
          <w:rFonts w:ascii="Arial" w:eastAsia="Arial" w:hAnsi="Arial" w:cs="Arial"/>
          <w:b/>
          <w:i/>
          <w:sz w:val="20"/>
          <w:szCs w:val="20"/>
        </w:rPr>
        <w:tab/>
      </w:r>
      <w:r w:rsidR="00332E12" w:rsidRPr="00F824BA">
        <w:rPr>
          <w:rFonts w:ascii="Arial" w:eastAsia="Arial" w:hAnsi="Arial" w:cs="Arial"/>
          <w:b/>
          <w:i/>
          <w:sz w:val="20"/>
          <w:szCs w:val="20"/>
        </w:rPr>
        <w:tab/>
      </w:r>
      <w:r w:rsidR="00332E12" w:rsidRPr="00F824BA">
        <w:rPr>
          <w:rFonts w:ascii="Arial" w:eastAsia="Arial" w:hAnsi="Arial" w:cs="Arial"/>
          <w:b/>
          <w:i/>
          <w:sz w:val="20"/>
          <w:szCs w:val="20"/>
        </w:rPr>
        <w:tab/>
      </w:r>
      <w:r w:rsidR="00332E12" w:rsidRPr="00F824BA">
        <w:rPr>
          <w:rFonts w:ascii="Arial" w:eastAsia="Arial" w:hAnsi="Arial" w:cs="Arial"/>
          <w:b/>
          <w:i/>
          <w:sz w:val="20"/>
          <w:szCs w:val="20"/>
        </w:rPr>
        <w:tab/>
      </w:r>
      <w:r w:rsidR="00332E12" w:rsidRPr="00F824BA">
        <w:rPr>
          <w:rFonts w:ascii="Arial" w:eastAsia="Arial" w:hAnsi="Arial" w:cs="Arial"/>
          <w:b/>
          <w:i/>
          <w:sz w:val="20"/>
          <w:szCs w:val="20"/>
        </w:rPr>
        <w:tab/>
        <w:t xml:space="preserve">   </w:t>
      </w:r>
    </w:p>
    <w:p w14:paraId="30AFB179" w14:textId="77777777" w:rsidR="00332E12" w:rsidRPr="00F824BA" w:rsidRDefault="00332E12" w:rsidP="00332E12">
      <w:pPr>
        <w:rPr>
          <w:rFonts w:ascii="Arial" w:eastAsia="Arial" w:hAnsi="Arial" w:cs="Arial"/>
          <w:sz w:val="20"/>
          <w:szCs w:val="20"/>
        </w:rPr>
      </w:pPr>
      <w:r w:rsidRPr="00F824BA">
        <w:rPr>
          <w:rFonts w:ascii="Arial" w:eastAsia="Arial" w:hAnsi="Arial" w:cs="Arial"/>
          <w:sz w:val="20"/>
          <w:szCs w:val="20"/>
        </w:rPr>
        <w:tab/>
      </w:r>
      <w:r w:rsidRPr="00F824BA">
        <w:rPr>
          <w:rFonts w:ascii="Arial" w:eastAsia="Arial" w:hAnsi="Arial" w:cs="Arial"/>
          <w:sz w:val="20"/>
          <w:szCs w:val="20"/>
        </w:rPr>
        <w:tab/>
        <w:t>a)  To note Planning Applications:</w:t>
      </w:r>
    </w:p>
    <w:p w14:paraId="17D41AC6" w14:textId="00067B6B" w:rsidR="00332E12" w:rsidRPr="00F824BA" w:rsidRDefault="00332E12" w:rsidP="00C37132">
      <w:pPr>
        <w:pStyle w:val="NoSpacing"/>
        <w:rPr>
          <w:rFonts w:eastAsia="Arial" w:cs="Arial"/>
          <w:i/>
          <w:sz w:val="20"/>
          <w:szCs w:val="20"/>
        </w:rPr>
      </w:pPr>
      <w:r w:rsidRPr="00F824BA">
        <w:rPr>
          <w:rFonts w:eastAsia="Arial" w:cs="Arial"/>
          <w:sz w:val="20"/>
          <w:szCs w:val="20"/>
        </w:rPr>
        <w:tab/>
      </w:r>
      <w:r w:rsidRPr="00F824BA">
        <w:rPr>
          <w:rFonts w:eastAsia="Arial" w:cs="Arial"/>
          <w:sz w:val="20"/>
          <w:szCs w:val="20"/>
        </w:rPr>
        <w:tab/>
      </w:r>
      <w:r w:rsidRPr="00F824BA">
        <w:rPr>
          <w:b/>
          <w:sz w:val="20"/>
          <w:szCs w:val="20"/>
        </w:rPr>
        <w:t>F/TH/21/</w:t>
      </w:r>
      <w:r w:rsidR="00C37132" w:rsidRPr="00F824BA">
        <w:rPr>
          <w:b/>
          <w:sz w:val="20"/>
          <w:szCs w:val="20"/>
        </w:rPr>
        <w:t>1877 – 198 Monkton Street, Monkton</w:t>
      </w:r>
    </w:p>
    <w:p w14:paraId="3F13D06F" w14:textId="7DEF134F" w:rsidR="00332E12" w:rsidRPr="00F824BA" w:rsidRDefault="00C37132" w:rsidP="00C37132">
      <w:pPr>
        <w:ind w:left="1440"/>
        <w:rPr>
          <w:rFonts w:ascii="Arial" w:eastAsia="Arial" w:hAnsi="Arial" w:cs="Arial"/>
          <w:sz w:val="20"/>
          <w:szCs w:val="20"/>
        </w:rPr>
      </w:pPr>
      <w:r w:rsidRPr="00F824BA">
        <w:rPr>
          <w:rFonts w:ascii="Arial" w:eastAsia="Arial" w:hAnsi="Arial" w:cs="Arial"/>
          <w:sz w:val="20"/>
          <w:szCs w:val="20"/>
        </w:rPr>
        <w:t xml:space="preserve">It was noted the previous application in 2012 had been refused by TDC and approved on appeal to the Inspectorate.  Objections were raised </w:t>
      </w:r>
      <w:proofErr w:type="gramStart"/>
      <w:r w:rsidRPr="00F824BA">
        <w:rPr>
          <w:rFonts w:ascii="Arial" w:eastAsia="Arial" w:hAnsi="Arial" w:cs="Arial"/>
          <w:sz w:val="20"/>
          <w:szCs w:val="20"/>
        </w:rPr>
        <w:t>with regard to</w:t>
      </w:r>
      <w:proofErr w:type="gramEnd"/>
      <w:r w:rsidRPr="00F824BA">
        <w:rPr>
          <w:rFonts w:ascii="Arial" w:eastAsia="Arial" w:hAnsi="Arial" w:cs="Arial"/>
          <w:sz w:val="20"/>
          <w:szCs w:val="20"/>
        </w:rPr>
        <w:t xml:space="preserve"> the impact on the neighbouring property 200 Monkton St</w:t>
      </w:r>
      <w:r w:rsidR="00F824BA" w:rsidRPr="00F824BA">
        <w:rPr>
          <w:rFonts w:ascii="Arial" w:eastAsia="Arial" w:hAnsi="Arial" w:cs="Arial"/>
          <w:sz w:val="20"/>
          <w:szCs w:val="20"/>
        </w:rPr>
        <w:t>.  The development would block the natural light to 200 and adversely impact their privacy.</w:t>
      </w:r>
    </w:p>
    <w:p w14:paraId="57C4C4CB" w14:textId="0636064F" w:rsidR="00F824BA" w:rsidRPr="00F824BA" w:rsidRDefault="00F824BA" w:rsidP="00C37132">
      <w:pPr>
        <w:ind w:left="1440"/>
        <w:rPr>
          <w:rFonts w:ascii="Arial" w:eastAsia="Arial" w:hAnsi="Arial" w:cs="Arial"/>
          <w:sz w:val="20"/>
          <w:szCs w:val="20"/>
        </w:rPr>
      </w:pPr>
      <w:r w:rsidRPr="00F824BA">
        <w:rPr>
          <w:rFonts w:ascii="Arial" w:eastAsia="Arial" w:hAnsi="Arial" w:cs="Arial"/>
          <w:sz w:val="20"/>
          <w:szCs w:val="20"/>
        </w:rPr>
        <w:t xml:space="preserve">Incorrect information was also noted </w:t>
      </w:r>
      <w:proofErr w:type="gramStart"/>
      <w:r w:rsidRPr="00F824BA">
        <w:rPr>
          <w:rFonts w:ascii="Arial" w:eastAsia="Arial" w:hAnsi="Arial" w:cs="Arial"/>
          <w:sz w:val="20"/>
          <w:szCs w:val="20"/>
        </w:rPr>
        <w:t>with regard to</w:t>
      </w:r>
      <w:proofErr w:type="gramEnd"/>
      <w:r w:rsidRPr="00F824BA">
        <w:rPr>
          <w:rFonts w:ascii="Arial" w:eastAsia="Arial" w:hAnsi="Arial" w:cs="Arial"/>
          <w:sz w:val="20"/>
          <w:szCs w:val="20"/>
        </w:rPr>
        <w:t xml:space="preserve"> the application, it’s location and accessibility.</w:t>
      </w:r>
    </w:p>
    <w:p w14:paraId="619CC36A" w14:textId="2F311A14" w:rsidR="00F824BA" w:rsidRPr="00F824BA" w:rsidRDefault="00F824BA" w:rsidP="00C37132">
      <w:pPr>
        <w:ind w:left="1440"/>
        <w:rPr>
          <w:rFonts w:ascii="Arial" w:eastAsia="Arial" w:hAnsi="Arial" w:cs="Arial"/>
          <w:i/>
          <w:iCs/>
          <w:sz w:val="20"/>
          <w:szCs w:val="20"/>
        </w:rPr>
      </w:pPr>
      <w:r w:rsidRPr="00F824BA">
        <w:rPr>
          <w:rFonts w:ascii="Arial" w:eastAsia="Arial" w:hAnsi="Arial" w:cs="Arial"/>
          <w:i/>
          <w:iCs/>
          <w:sz w:val="20"/>
          <w:szCs w:val="20"/>
        </w:rPr>
        <w:t>It was agreed to object to the proposal.</w:t>
      </w:r>
    </w:p>
    <w:p w14:paraId="4B35888F" w14:textId="06E848E5" w:rsidR="00C37132" w:rsidRPr="00F824BA" w:rsidRDefault="00F824BA" w:rsidP="00332E12">
      <w:pPr>
        <w:rPr>
          <w:rFonts w:ascii="Arial" w:eastAsia="Arial" w:hAnsi="Arial" w:cs="Arial"/>
          <w:b/>
          <w:bCs/>
          <w:sz w:val="20"/>
          <w:szCs w:val="20"/>
        </w:rPr>
      </w:pPr>
      <w:r w:rsidRPr="00F824BA">
        <w:rPr>
          <w:rFonts w:ascii="Arial" w:eastAsia="Arial" w:hAnsi="Arial" w:cs="Arial"/>
          <w:sz w:val="20"/>
          <w:szCs w:val="20"/>
        </w:rPr>
        <w:tab/>
      </w:r>
      <w:r w:rsidRPr="00F824BA">
        <w:rPr>
          <w:rFonts w:ascii="Arial" w:eastAsia="Arial" w:hAnsi="Arial" w:cs="Arial"/>
          <w:sz w:val="20"/>
          <w:szCs w:val="20"/>
        </w:rPr>
        <w:tab/>
      </w:r>
      <w:r w:rsidRPr="00F824BA">
        <w:rPr>
          <w:rFonts w:ascii="Arial" w:eastAsia="Arial" w:hAnsi="Arial" w:cs="Arial"/>
          <w:b/>
          <w:bCs/>
          <w:sz w:val="20"/>
          <w:szCs w:val="20"/>
        </w:rPr>
        <w:t>F/TH/</w:t>
      </w:r>
      <w:r w:rsidR="00B542E2">
        <w:rPr>
          <w:rFonts w:ascii="Arial" w:eastAsia="Arial" w:hAnsi="Arial" w:cs="Arial"/>
          <w:b/>
          <w:bCs/>
          <w:sz w:val="20"/>
          <w:szCs w:val="20"/>
        </w:rPr>
        <w:t>21/1688 – 28 Monkton Street, Monkton</w:t>
      </w:r>
    </w:p>
    <w:p w14:paraId="7E4F3666" w14:textId="5491C376" w:rsidR="00F824BA" w:rsidRDefault="00F824BA" w:rsidP="00332E12">
      <w:pPr>
        <w:rPr>
          <w:rFonts w:ascii="Arial" w:eastAsia="Arial" w:hAnsi="Arial" w:cs="Arial"/>
          <w:i/>
          <w:iCs/>
          <w:sz w:val="20"/>
          <w:szCs w:val="20"/>
        </w:rPr>
      </w:pPr>
      <w:r w:rsidRPr="00B542E2">
        <w:rPr>
          <w:rFonts w:ascii="Arial" w:eastAsia="Arial" w:hAnsi="Arial" w:cs="Arial"/>
          <w:i/>
          <w:iCs/>
          <w:sz w:val="20"/>
          <w:szCs w:val="20"/>
        </w:rPr>
        <w:tab/>
      </w:r>
      <w:r w:rsidRPr="00B542E2">
        <w:rPr>
          <w:rFonts w:ascii="Arial" w:eastAsia="Arial" w:hAnsi="Arial" w:cs="Arial"/>
          <w:i/>
          <w:iCs/>
          <w:sz w:val="20"/>
          <w:szCs w:val="20"/>
        </w:rPr>
        <w:tab/>
      </w:r>
      <w:r w:rsidR="00B542E2" w:rsidRPr="00B542E2">
        <w:rPr>
          <w:rFonts w:ascii="Arial" w:eastAsia="Arial" w:hAnsi="Arial" w:cs="Arial"/>
          <w:i/>
          <w:iCs/>
          <w:sz w:val="20"/>
          <w:szCs w:val="20"/>
        </w:rPr>
        <w:t>It was agreed to support comments from neighbouring properties, defer to TDC.</w:t>
      </w:r>
    </w:p>
    <w:p w14:paraId="7704634D" w14:textId="38AF2C55" w:rsidR="00B542E2" w:rsidRDefault="00B542E2" w:rsidP="00332E12">
      <w:pPr>
        <w:rPr>
          <w:rFonts w:ascii="Arial" w:eastAsia="Arial" w:hAnsi="Arial" w:cs="Arial"/>
          <w:b/>
          <w:bCs/>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b/>
          <w:bCs/>
          <w:sz w:val="20"/>
          <w:szCs w:val="20"/>
        </w:rPr>
        <w:t>F/TH/21/1795 – Walters Hall Farm, Monkton Street, Monkton</w:t>
      </w:r>
    </w:p>
    <w:p w14:paraId="33447DE4" w14:textId="311C6B8A" w:rsidR="00B542E2" w:rsidRPr="002C67DD" w:rsidRDefault="00B542E2" w:rsidP="00332E12">
      <w:pPr>
        <w:rPr>
          <w:rFonts w:ascii="Arial" w:eastAsia="Arial" w:hAnsi="Arial" w:cs="Arial"/>
          <w:b/>
          <w:bCs/>
          <w:sz w:val="20"/>
          <w:szCs w:val="20"/>
        </w:rPr>
      </w:pP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i/>
          <w:iCs/>
          <w:sz w:val="20"/>
          <w:szCs w:val="20"/>
        </w:rPr>
        <w:t>PC to consider the application further before commenting.</w:t>
      </w:r>
      <w:r>
        <w:rPr>
          <w:rFonts w:ascii="Arial" w:eastAsia="Arial" w:hAnsi="Arial" w:cs="Arial"/>
          <w:i/>
          <w:iCs/>
          <w:sz w:val="20"/>
          <w:szCs w:val="20"/>
        </w:rPr>
        <w:tab/>
      </w:r>
      <w:r>
        <w:rPr>
          <w:rFonts w:ascii="Arial" w:eastAsia="Arial" w:hAnsi="Arial" w:cs="Arial"/>
          <w:i/>
          <w:iCs/>
          <w:sz w:val="20"/>
          <w:szCs w:val="20"/>
        </w:rPr>
        <w:tab/>
      </w:r>
      <w:r>
        <w:rPr>
          <w:rFonts w:ascii="Arial" w:eastAsia="Arial" w:hAnsi="Arial" w:cs="Arial"/>
          <w:i/>
          <w:iCs/>
          <w:sz w:val="20"/>
          <w:szCs w:val="20"/>
        </w:rPr>
        <w:tab/>
      </w:r>
      <w:r>
        <w:rPr>
          <w:rFonts w:ascii="Arial" w:eastAsia="Arial" w:hAnsi="Arial" w:cs="Arial"/>
          <w:i/>
          <w:iCs/>
          <w:sz w:val="20"/>
          <w:szCs w:val="20"/>
        </w:rPr>
        <w:tab/>
      </w:r>
      <w:r w:rsidRPr="002C67DD">
        <w:rPr>
          <w:rFonts w:ascii="Arial" w:eastAsia="Arial" w:hAnsi="Arial" w:cs="Arial"/>
          <w:b/>
          <w:bCs/>
          <w:sz w:val="20"/>
          <w:szCs w:val="20"/>
        </w:rPr>
        <w:t xml:space="preserve">Action: </w:t>
      </w:r>
      <w:r w:rsidR="002C67DD" w:rsidRPr="002C67DD">
        <w:rPr>
          <w:rFonts w:ascii="Arial" w:eastAsia="Arial" w:hAnsi="Arial" w:cs="Arial"/>
          <w:b/>
          <w:bCs/>
          <w:sz w:val="20"/>
          <w:szCs w:val="20"/>
        </w:rPr>
        <w:t>All</w:t>
      </w:r>
    </w:p>
    <w:p w14:paraId="05CE99BE" w14:textId="77777777" w:rsidR="00B542E2" w:rsidRPr="00B542E2" w:rsidRDefault="00B542E2" w:rsidP="00332E12">
      <w:pPr>
        <w:rPr>
          <w:rFonts w:ascii="Arial" w:eastAsia="Arial" w:hAnsi="Arial" w:cs="Arial"/>
          <w:b/>
          <w:bCs/>
          <w:sz w:val="20"/>
          <w:szCs w:val="20"/>
        </w:rPr>
      </w:pPr>
    </w:p>
    <w:p w14:paraId="762FF622" w14:textId="77777777" w:rsidR="00332E12" w:rsidRPr="00F824BA" w:rsidRDefault="00332E12" w:rsidP="00332E12">
      <w:pPr>
        <w:rPr>
          <w:rFonts w:ascii="Arial" w:eastAsia="Arial" w:hAnsi="Arial" w:cs="Arial"/>
          <w:sz w:val="20"/>
          <w:szCs w:val="20"/>
        </w:rPr>
      </w:pPr>
      <w:r w:rsidRPr="00F824BA">
        <w:rPr>
          <w:rFonts w:ascii="Arial" w:eastAsia="Arial" w:hAnsi="Arial" w:cs="Arial"/>
          <w:b/>
          <w:sz w:val="20"/>
          <w:szCs w:val="20"/>
        </w:rPr>
        <w:tab/>
      </w:r>
      <w:r w:rsidRPr="00F824BA">
        <w:rPr>
          <w:rFonts w:ascii="Arial" w:eastAsia="Arial" w:hAnsi="Arial" w:cs="Arial"/>
          <w:b/>
          <w:sz w:val="20"/>
          <w:szCs w:val="20"/>
        </w:rPr>
        <w:tab/>
      </w:r>
      <w:r w:rsidRPr="00F824BA">
        <w:rPr>
          <w:rFonts w:ascii="Arial" w:eastAsia="Arial" w:hAnsi="Arial" w:cs="Arial"/>
          <w:sz w:val="20"/>
          <w:szCs w:val="20"/>
        </w:rPr>
        <w:t>b) To receive an update on previous applications</w:t>
      </w:r>
    </w:p>
    <w:p w14:paraId="31505FEC" w14:textId="6C9635B6" w:rsidR="002C67DD" w:rsidRDefault="00332E12" w:rsidP="00332E12">
      <w:pPr>
        <w:rPr>
          <w:rFonts w:ascii="Arial" w:hAnsi="Arial" w:cs="Arial"/>
          <w:i/>
          <w:iCs/>
          <w:sz w:val="20"/>
          <w:szCs w:val="20"/>
          <w:shd w:val="clear" w:color="auto" w:fill="FDFDF1"/>
        </w:rPr>
      </w:pPr>
      <w:r w:rsidRPr="002C67DD">
        <w:rPr>
          <w:rFonts w:ascii="Arial" w:eastAsia="Arial" w:hAnsi="Arial" w:cs="Arial"/>
          <w:b/>
          <w:bCs/>
          <w:sz w:val="20"/>
          <w:szCs w:val="20"/>
        </w:rPr>
        <w:tab/>
      </w:r>
      <w:r w:rsidRPr="002C67DD">
        <w:rPr>
          <w:rFonts w:ascii="Arial" w:eastAsia="Arial" w:hAnsi="Arial" w:cs="Arial"/>
          <w:b/>
          <w:bCs/>
          <w:sz w:val="20"/>
          <w:szCs w:val="20"/>
        </w:rPr>
        <w:tab/>
      </w:r>
      <w:r w:rsidR="002C67DD" w:rsidRPr="002C67DD">
        <w:rPr>
          <w:rFonts w:ascii="Arial" w:hAnsi="Arial" w:cs="Arial"/>
          <w:b/>
          <w:bCs/>
          <w:sz w:val="20"/>
          <w:szCs w:val="20"/>
          <w:shd w:val="clear" w:color="auto" w:fill="FDFDF1"/>
        </w:rPr>
        <w:t>CD/TH/21/1493 </w:t>
      </w:r>
      <w:r w:rsidR="002C67DD">
        <w:rPr>
          <w:rFonts w:ascii="Arial" w:hAnsi="Arial" w:cs="Arial"/>
          <w:b/>
          <w:bCs/>
          <w:sz w:val="20"/>
          <w:szCs w:val="20"/>
          <w:shd w:val="clear" w:color="auto" w:fill="FDFDF1"/>
        </w:rPr>
        <w:t xml:space="preserve">– 1 Seamark Close </w:t>
      </w:r>
      <w:r w:rsidR="002C67DD">
        <w:rPr>
          <w:rFonts w:ascii="Arial" w:hAnsi="Arial" w:cs="Arial"/>
          <w:sz w:val="20"/>
          <w:szCs w:val="20"/>
          <w:shd w:val="clear" w:color="auto" w:fill="FDFDF1"/>
        </w:rPr>
        <w:t xml:space="preserve">– </w:t>
      </w:r>
      <w:r w:rsidR="002C67DD" w:rsidRPr="002C67DD">
        <w:rPr>
          <w:rFonts w:ascii="Arial" w:hAnsi="Arial" w:cs="Arial"/>
          <w:i/>
          <w:iCs/>
          <w:sz w:val="20"/>
          <w:szCs w:val="20"/>
          <w:shd w:val="clear" w:color="auto" w:fill="FDFDF1"/>
        </w:rPr>
        <w:t>Permission refused</w:t>
      </w:r>
    </w:p>
    <w:p w14:paraId="59977E1A" w14:textId="050EFDF0" w:rsidR="002C67DD" w:rsidRDefault="002C67DD" w:rsidP="00332E12">
      <w:pPr>
        <w:rPr>
          <w:rFonts w:ascii="Arial" w:hAnsi="Arial" w:cs="Arial"/>
          <w:i/>
          <w:iCs/>
          <w:sz w:val="20"/>
          <w:szCs w:val="20"/>
          <w:shd w:val="clear" w:color="auto" w:fill="FDFDF1"/>
        </w:rPr>
      </w:pPr>
      <w:r w:rsidRPr="002C67DD">
        <w:rPr>
          <w:rFonts w:ascii="Arial" w:hAnsi="Arial" w:cs="Arial"/>
          <w:b/>
          <w:bCs/>
          <w:i/>
          <w:iCs/>
          <w:sz w:val="20"/>
          <w:szCs w:val="20"/>
          <w:shd w:val="clear" w:color="auto" w:fill="FDFDF1"/>
        </w:rPr>
        <w:tab/>
      </w:r>
      <w:r w:rsidRPr="002C67DD">
        <w:rPr>
          <w:rFonts w:ascii="Arial" w:hAnsi="Arial" w:cs="Arial"/>
          <w:b/>
          <w:bCs/>
          <w:i/>
          <w:iCs/>
          <w:sz w:val="20"/>
          <w:szCs w:val="20"/>
          <w:shd w:val="clear" w:color="auto" w:fill="FDFDF1"/>
        </w:rPr>
        <w:tab/>
      </w:r>
      <w:r w:rsidRPr="002C67DD">
        <w:rPr>
          <w:rFonts w:ascii="Arial" w:hAnsi="Arial" w:cs="Arial"/>
          <w:b/>
          <w:bCs/>
          <w:sz w:val="20"/>
          <w:szCs w:val="20"/>
          <w:shd w:val="clear" w:color="auto" w:fill="FDFDF1"/>
        </w:rPr>
        <w:t>PN01/TH/21/1538 </w:t>
      </w:r>
      <w:r w:rsidRPr="002C67DD">
        <w:rPr>
          <w:rFonts w:ascii="Arial" w:hAnsi="Arial" w:cs="Arial"/>
          <w:b/>
          <w:bCs/>
          <w:sz w:val="20"/>
          <w:szCs w:val="20"/>
          <w:shd w:val="clear" w:color="auto" w:fill="FDFDF1"/>
        </w:rPr>
        <w:t xml:space="preserve">– Walters Hall Barn </w:t>
      </w:r>
      <w:r>
        <w:rPr>
          <w:rFonts w:ascii="Arial" w:hAnsi="Arial" w:cs="Arial"/>
          <w:sz w:val="20"/>
          <w:szCs w:val="20"/>
          <w:shd w:val="clear" w:color="auto" w:fill="FDFDF1"/>
        </w:rPr>
        <w:t xml:space="preserve">– </w:t>
      </w:r>
      <w:r>
        <w:rPr>
          <w:rFonts w:ascii="Arial" w:hAnsi="Arial" w:cs="Arial"/>
          <w:i/>
          <w:iCs/>
          <w:sz w:val="20"/>
          <w:szCs w:val="20"/>
          <w:shd w:val="clear" w:color="auto" w:fill="FDFDF1"/>
        </w:rPr>
        <w:t>Per</w:t>
      </w:r>
      <w:r w:rsidR="00A06F4D">
        <w:rPr>
          <w:rFonts w:ascii="Arial" w:hAnsi="Arial" w:cs="Arial"/>
          <w:i/>
          <w:iCs/>
          <w:sz w:val="20"/>
          <w:szCs w:val="20"/>
          <w:shd w:val="clear" w:color="auto" w:fill="FDFDF1"/>
        </w:rPr>
        <w:t>mitted development</w:t>
      </w:r>
    </w:p>
    <w:p w14:paraId="2B309757" w14:textId="7524BD28" w:rsidR="00A06F4D" w:rsidRDefault="00A06F4D" w:rsidP="00332E12">
      <w:pPr>
        <w:rPr>
          <w:rFonts w:ascii="Arial" w:hAnsi="Arial" w:cs="Arial"/>
          <w:i/>
          <w:iCs/>
          <w:sz w:val="20"/>
          <w:szCs w:val="20"/>
          <w:shd w:val="clear" w:color="auto" w:fill="FDFDF1"/>
        </w:rPr>
      </w:pPr>
      <w:r w:rsidRPr="00A06F4D">
        <w:rPr>
          <w:rFonts w:ascii="Arial" w:hAnsi="Arial" w:cs="Arial"/>
          <w:b/>
          <w:bCs/>
          <w:i/>
          <w:iCs/>
          <w:sz w:val="20"/>
          <w:szCs w:val="20"/>
          <w:shd w:val="clear" w:color="auto" w:fill="FDFDF1"/>
        </w:rPr>
        <w:tab/>
      </w:r>
      <w:r w:rsidRPr="00A06F4D">
        <w:rPr>
          <w:rFonts w:ascii="Arial" w:hAnsi="Arial" w:cs="Arial"/>
          <w:b/>
          <w:bCs/>
          <w:i/>
          <w:iCs/>
          <w:sz w:val="20"/>
          <w:szCs w:val="20"/>
          <w:shd w:val="clear" w:color="auto" w:fill="FDFDF1"/>
        </w:rPr>
        <w:tab/>
      </w:r>
      <w:r w:rsidRPr="00A06F4D">
        <w:rPr>
          <w:rFonts w:ascii="Arial" w:hAnsi="Arial" w:cs="Arial"/>
          <w:b/>
          <w:bCs/>
          <w:sz w:val="20"/>
          <w:szCs w:val="20"/>
          <w:shd w:val="clear" w:color="auto" w:fill="FDFDF1"/>
        </w:rPr>
        <w:t>F/TH/21/1214</w:t>
      </w:r>
      <w:r w:rsidRPr="00A06F4D">
        <w:rPr>
          <w:rFonts w:ascii="Arial" w:hAnsi="Arial" w:cs="Arial"/>
          <w:b/>
          <w:bCs/>
          <w:sz w:val="20"/>
          <w:szCs w:val="20"/>
          <w:shd w:val="clear" w:color="auto" w:fill="FDFDF1"/>
        </w:rPr>
        <w:t xml:space="preserve"> – Monkton Court Farm </w:t>
      </w:r>
      <w:r>
        <w:rPr>
          <w:rFonts w:ascii="Arial" w:hAnsi="Arial" w:cs="Arial"/>
          <w:sz w:val="20"/>
          <w:szCs w:val="20"/>
          <w:shd w:val="clear" w:color="auto" w:fill="FDFDF1"/>
        </w:rPr>
        <w:t xml:space="preserve">– </w:t>
      </w:r>
      <w:r w:rsidRPr="00A06F4D">
        <w:rPr>
          <w:rFonts w:ascii="Arial" w:hAnsi="Arial" w:cs="Arial"/>
          <w:i/>
          <w:iCs/>
          <w:sz w:val="20"/>
          <w:szCs w:val="20"/>
          <w:shd w:val="clear" w:color="auto" w:fill="FDFDF1"/>
        </w:rPr>
        <w:t>Permission Granted</w:t>
      </w:r>
    </w:p>
    <w:p w14:paraId="1D799681" w14:textId="50F9543A" w:rsidR="00A06F4D" w:rsidRPr="00A06F4D" w:rsidRDefault="00A06F4D" w:rsidP="00332E12">
      <w:pPr>
        <w:rPr>
          <w:rFonts w:ascii="Arial" w:eastAsia="Arial" w:hAnsi="Arial" w:cs="Arial"/>
          <w:i/>
          <w:iCs/>
          <w:sz w:val="20"/>
          <w:szCs w:val="20"/>
        </w:rPr>
      </w:pPr>
      <w:r>
        <w:rPr>
          <w:rFonts w:ascii="Arial" w:hAnsi="Arial" w:cs="Arial"/>
          <w:i/>
          <w:iCs/>
          <w:sz w:val="20"/>
          <w:szCs w:val="20"/>
          <w:shd w:val="clear" w:color="auto" w:fill="FDFDF1"/>
        </w:rPr>
        <w:tab/>
      </w:r>
      <w:r>
        <w:rPr>
          <w:rFonts w:ascii="Arial" w:hAnsi="Arial" w:cs="Arial"/>
          <w:i/>
          <w:iCs/>
          <w:sz w:val="20"/>
          <w:szCs w:val="20"/>
          <w:shd w:val="clear" w:color="auto" w:fill="FDFDF1"/>
        </w:rPr>
        <w:tab/>
      </w:r>
      <w:r w:rsidRPr="00A06F4D">
        <w:rPr>
          <w:rFonts w:ascii="Arial" w:hAnsi="Arial" w:cs="Arial"/>
          <w:b/>
          <w:bCs/>
          <w:sz w:val="20"/>
          <w:szCs w:val="20"/>
          <w:shd w:val="clear" w:color="auto" w:fill="FDFDF1"/>
        </w:rPr>
        <w:t>TCA/TH/21/1418</w:t>
      </w:r>
      <w:r>
        <w:rPr>
          <w:rFonts w:ascii="Arial" w:hAnsi="Arial" w:cs="Arial"/>
          <w:b/>
          <w:bCs/>
          <w:sz w:val="20"/>
          <w:szCs w:val="20"/>
          <w:shd w:val="clear" w:color="auto" w:fill="FDFDF1"/>
        </w:rPr>
        <w:t xml:space="preserve"> </w:t>
      </w:r>
      <w:r>
        <w:rPr>
          <w:rFonts w:ascii="Arial" w:hAnsi="Arial" w:cs="Arial"/>
          <w:sz w:val="20"/>
          <w:szCs w:val="20"/>
          <w:shd w:val="clear" w:color="auto" w:fill="FDFDF1"/>
        </w:rPr>
        <w:t xml:space="preserve">– </w:t>
      </w:r>
      <w:r w:rsidRPr="00A06F4D">
        <w:rPr>
          <w:rFonts w:ascii="Arial" w:hAnsi="Arial" w:cs="Arial"/>
          <w:b/>
          <w:bCs/>
          <w:sz w:val="20"/>
          <w:szCs w:val="20"/>
          <w:shd w:val="clear" w:color="auto" w:fill="FDFDF1"/>
        </w:rPr>
        <w:t>Royal Exchange</w:t>
      </w:r>
      <w:r>
        <w:rPr>
          <w:rFonts w:ascii="Arial" w:hAnsi="Arial" w:cs="Arial"/>
          <w:sz w:val="20"/>
          <w:szCs w:val="20"/>
          <w:shd w:val="clear" w:color="auto" w:fill="FDFDF1"/>
        </w:rPr>
        <w:t xml:space="preserve"> – </w:t>
      </w:r>
      <w:r>
        <w:rPr>
          <w:rFonts w:ascii="Arial" w:hAnsi="Arial" w:cs="Arial"/>
          <w:i/>
          <w:iCs/>
          <w:sz w:val="20"/>
          <w:szCs w:val="20"/>
          <w:shd w:val="clear" w:color="auto" w:fill="FDFDF1"/>
        </w:rPr>
        <w:t>Permission Granted</w:t>
      </w:r>
    </w:p>
    <w:p w14:paraId="29025EF4" w14:textId="7D93FCA6" w:rsidR="00332E12" w:rsidRPr="002C67DD" w:rsidRDefault="00332E12" w:rsidP="002C67DD">
      <w:pPr>
        <w:ind w:left="1440"/>
        <w:rPr>
          <w:rFonts w:ascii="Arial" w:eastAsia="Arial" w:hAnsi="Arial" w:cs="Arial"/>
          <w:bCs/>
          <w:i/>
          <w:iCs/>
          <w:sz w:val="20"/>
          <w:szCs w:val="20"/>
        </w:rPr>
      </w:pPr>
      <w:r w:rsidRPr="00F824BA">
        <w:rPr>
          <w:rFonts w:ascii="Arial" w:eastAsia="Arial" w:hAnsi="Arial" w:cs="Arial"/>
          <w:b/>
          <w:sz w:val="20"/>
          <w:szCs w:val="20"/>
        </w:rPr>
        <w:t>OL/TH/20/0335 - Coles Yard</w:t>
      </w:r>
      <w:r w:rsidR="002C67DD">
        <w:rPr>
          <w:rFonts w:ascii="Arial" w:eastAsia="Arial" w:hAnsi="Arial" w:cs="Arial"/>
          <w:b/>
          <w:sz w:val="20"/>
          <w:szCs w:val="20"/>
        </w:rPr>
        <w:t xml:space="preserve"> </w:t>
      </w:r>
      <w:r w:rsidR="002C67DD">
        <w:rPr>
          <w:rFonts w:ascii="Arial" w:eastAsia="Arial" w:hAnsi="Arial" w:cs="Arial"/>
          <w:bCs/>
          <w:sz w:val="20"/>
          <w:szCs w:val="20"/>
        </w:rPr>
        <w:t xml:space="preserve">– </w:t>
      </w:r>
      <w:r w:rsidR="002C67DD">
        <w:rPr>
          <w:rFonts w:ascii="Arial" w:eastAsia="Arial" w:hAnsi="Arial" w:cs="Arial"/>
          <w:bCs/>
          <w:i/>
          <w:iCs/>
          <w:sz w:val="20"/>
          <w:szCs w:val="20"/>
        </w:rPr>
        <w:t>Permission Granted</w:t>
      </w:r>
    </w:p>
    <w:p w14:paraId="5B017FFE" w14:textId="634652B5" w:rsidR="00332E12" w:rsidRDefault="00332E12" w:rsidP="00332E12">
      <w:pPr>
        <w:ind w:left="1440"/>
        <w:rPr>
          <w:rFonts w:ascii="Arial" w:eastAsia="Arial" w:hAnsi="Arial" w:cs="Arial"/>
          <w:bCs/>
          <w:i/>
          <w:iCs/>
          <w:sz w:val="20"/>
          <w:szCs w:val="20"/>
        </w:rPr>
      </w:pPr>
      <w:r w:rsidRPr="00F824BA">
        <w:rPr>
          <w:rFonts w:ascii="Arial" w:eastAsia="Arial" w:hAnsi="Arial" w:cs="Arial"/>
          <w:b/>
          <w:sz w:val="20"/>
          <w:szCs w:val="20"/>
        </w:rPr>
        <w:t>OL/TH/21/0761 – Land rear of 92 to 102 Monkton Street</w:t>
      </w:r>
      <w:r w:rsidR="00A06F4D">
        <w:rPr>
          <w:rFonts w:ascii="Arial" w:eastAsia="Arial" w:hAnsi="Arial" w:cs="Arial"/>
          <w:b/>
          <w:sz w:val="20"/>
          <w:szCs w:val="20"/>
        </w:rPr>
        <w:t xml:space="preserve"> </w:t>
      </w:r>
      <w:r w:rsidR="00A06F4D">
        <w:rPr>
          <w:rFonts w:ascii="Arial" w:eastAsia="Arial" w:hAnsi="Arial" w:cs="Arial"/>
          <w:bCs/>
          <w:sz w:val="20"/>
          <w:szCs w:val="20"/>
        </w:rPr>
        <w:t xml:space="preserve">– </w:t>
      </w:r>
      <w:r w:rsidR="00A06F4D">
        <w:rPr>
          <w:rFonts w:ascii="Arial" w:eastAsia="Arial" w:hAnsi="Arial" w:cs="Arial"/>
          <w:bCs/>
          <w:i/>
          <w:iCs/>
          <w:sz w:val="20"/>
          <w:szCs w:val="20"/>
        </w:rPr>
        <w:t>Permission Refused</w:t>
      </w:r>
    </w:p>
    <w:p w14:paraId="1BDFDF2B" w14:textId="2DC9FC18" w:rsidR="00A06F4D" w:rsidRPr="003C0963" w:rsidRDefault="003C0963" w:rsidP="00332E12">
      <w:pPr>
        <w:ind w:left="1440"/>
        <w:rPr>
          <w:rFonts w:ascii="Arial" w:eastAsia="Arial" w:hAnsi="Arial" w:cs="Arial"/>
          <w:i/>
          <w:iCs/>
          <w:sz w:val="20"/>
          <w:szCs w:val="20"/>
        </w:rPr>
      </w:pPr>
      <w:r w:rsidRPr="003C0963">
        <w:rPr>
          <w:rFonts w:ascii="Arial" w:hAnsi="Arial" w:cs="Arial"/>
          <w:b/>
          <w:bCs/>
          <w:sz w:val="20"/>
          <w:szCs w:val="20"/>
          <w:shd w:val="clear" w:color="auto" w:fill="FDFDF1"/>
        </w:rPr>
        <w:t>F/TH/21/1354</w:t>
      </w:r>
      <w:r w:rsidRPr="003C0963">
        <w:rPr>
          <w:rFonts w:ascii="Arial" w:hAnsi="Arial" w:cs="Arial"/>
          <w:sz w:val="20"/>
          <w:szCs w:val="20"/>
          <w:shd w:val="clear" w:color="auto" w:fill="FDFDF1"/>
        </w:rPr>
        <w:t xml:space="preserve"> </w:t>
      </w:r>
      <w:r>
        <w:rPr>
          <w:rFonts w:ascii="Arial" w:hAnsi="Arial" w:cs="Arial"/>
          <w:sz w:val="20"/>
          <w:szCs w:val="20"/>
          <w:shd w:val="clear" w:color="auto" w:fill="FDFDF1"/>
        </w:rPr>
        <w:t>–</w:t>
      </w:r>
      <w:r w:rsidRPr="003C0963">
        <w:rPr>
          <w:rFonts w:ascii="Arial" w:hAnsi="Arial" w:cs="Arial"/>
          <w:sz w:val="20"/>
          <w:szCs w:val="20"/>
          <w:shd w:val="clear" w:color="auto" w:fill="FDFDF1"/>
        </w:rPr>
        <w:t xml:space="preserve"> </w:t>
      </w:r>
      <w:r>
        <w:rPr>
          <w:rFonts w:ascii="Arial" w:hAnsi="Arial" w:cs="Arial"/>
          <w:b/>
          <w:bCs/>
          <w:sz w:val="20"/>
          <w:szCs w:val="20"/>
          <w:shd w:val="clear" w:color="auto" w:fill="FDFDF1"/>
        </w:rPr>
        <w:t xml:space="preserve">Oak Tree House </w:t>
      </w:r>
      <w:r>
        <w:rPr>
          <w:rFonts w:ascii="Arial" w:hAnsi="Arial" w:cs="Arial"/>
          <w:sz w:val="20"/>
          <w:szCs w:val="20"/>
          <w:shd w:val="clear" w:color="auto" w:fill="FDFDF1"/>
        </w:rPr>
        <w:t xml:space="preserve">– </w:t>
      </w:r>
      <w:r w:rsidRPr="003C0963">
        <w:rPr>
          <w:rFonts w:ascii="Arial" w:hAnsi="Arial" w:cs="Arial"/>
          <w:i/>
          <w:iCs/>
          <w:sz w:val="20"/>
          <w:szCs w:val="20"/>
          <w:shd w:val="clear" w:color="auto" w:fill="FDFDF1"/>
        </w:rPr>
        <w:t>Permission Granted</w:t>
      </w:r>
    </w:p>
    <w:p w14:paraId="63982CCE" w14:textId="19580573" w:rsidR="00332E12" w:rsidRPr="00F824BA" w:rsidRDefault="00332E12" w:rsidP="00332E12">
      <w:pPr>
        <w:rPr>
          <w:rFonts w:ascii="Arial" w:eastAsia="Arial" w:hAnsi="Arial" w:cs="Arial"/>
          <w:sz w:val="20"/>
          <w:szCs w:val="20"/>
        </w:rPr>
      </w:pPr>
      <w:r w:rsidRPr="00F824BA">
        <w:rPr>
          <w:rFonts w:ascii="Arial" w:eastAsia="Arial" w:hAnsi="Arial" w:cs="Arial"/>
          <w:sz w:val="20"/>
          <w:szCs w:val="20"/>
        </w:rPr>
        <w:tab/>
        <w:t xml:space="preserve">  </w:t>
      </w:r>
      <w:r w:rsidRPr="00F824BA">
        <w:rPr>
          <w:rFonts w:ascii="Arial" w:eastAsia="Arial" w:hAnsi="Arial" w:cs="Arial"/>
          <w:sz w:val="20"/>
          <w:szCs w:val="20"/>
        </w:rPr>
        <w:tab/>
      </w:r>
    </w:p>
    <w:p w14:paraId="59E13965" w14:textId="5316A5BD" w:rsidR="00332E12" w:rsidRPr="003C0963" w:rsidRDefault="00F639FB" w:rsidP="00332E12">
      <w:pPr>
        <w:rPr>
          <w:rFonts w:ascii="Arial" w:eastAsia="Arial" w:hAnsi="Arial" w:cs="Arial"/>
          <w:b/>
          <w:sz w:val="20"/>
          <w:szCs w:val="20"/>
          <w:u w:val="single"/>
        </w:rPr>
      </w:pPr>
      <w:r w:rsidRPr="003C0963">
        <w:rPr>
          <w:rFonts w:ascii="Arial" w:eastAsia="Arial" w:hAnsi="Arial" w:cs="Arial"/>
          <w:b/>
          <w:sz w:val="20"/>
          <w:szCs w:val="20"/>
        </w:rPr>
        <w:t>50</w:t>
      </w:r>
      <w:r w:rsidR="00332E12" w:rsidRPr="003C0963">
        <w:rPr>
          <w:rFonts w:ascii="Arial" w:eastAsia="Arial" w:hAnsi="Arial" w:cs="Arial"/>
          <w:b/>
          <w:sz w:val="20"/>
          <w:szCs w:val="20"/>
        </w:rPr>
        <w:t>/21-22</w:t>
      </w:r>
      <w:r w:rsidR="00332E12" w:rsidRPr="003C0963">
        <w:rPr>
          <w:rFonts w:ascii="Arial" w:eastAsia="Arial" w:hAnsi="Arial" w:cs="Arial"/>
          <w:sz w:val="20"/>
          <w:szCs w:val="20"/>
        </w:rPr>
        <w:tab/>
      </w:r>
      <w:r w:rsidR="00332E12" w:rsidRPr="003C0963">
        <w:rPr>
          <w:rFonts w:ascii="Arial" w:eastAsia="Arial" w:hAnsi="Arial" w:cs="Arial"/>
          <w:sz w:val="20"/>
          <w:szCs w:val="20"/>
          <w:u w:val="single"/>
        </w:rPr>
        <w:t>I</w:t>
      </w:r>
      <w:r w:rsidR="00332E12" w:rsidRPr="003C0963">
        <w:rPr>
          <w:rFonts w:ascii="Arial" w:eastAsia="Arial" w:hAnsi="Arial" w:cs="Arial"/>
          <w:b/>
          <w:sz w:val="20"/>
          <w:szCs w:val="20"/>
          <w:u w:val="single"/>
        </w:rPr>
        <w:t>NDIVIDUAL REPORTS</w:t>
      </w:r>
    </w:p>
    <w:p w14:paraId="3063AAF0" w14:textId="77777777" w:rsidR="00332E12" w:rsidRPr="00F824BA" w:rsidRDefault="00332E12" w:rsidP="00332E12">
      <w:pPr>
        <w:rPr>
          <w:rFonts w:ascii="Arial" w:eastAsia="Arial" w:hAnsi="Arial" w:cs="Arial"/>
          <w:sz w:val="20"/>
          <w:szCs w:val="20"/>
        </w:rPr>
      </w:pPr>
      <w:r w:rsidRPr="00F824BA">
        <w:rPr>
          <w:rFonts w:ascii="Arial" w:eastAsia="Arial" w:hAnsi="Arial" w:cs="Arial"/>
          <w:sz w:val="20"/>
          <w:szCs w:val="20"/>
        </w:rPr>
        <w:tab/>
      </w:r>
      <w:r w:rsidRPr="00F824BA">
        <w:rPr>
          <w:rFonts w:ascii="Arial" w:eastAsia="Arial" w:hAnsi="Arial" w:cs="Arial"/>
          <w:sz w:val="20"/>
          <w:szCs w:val="20"/>
        </w:rPr>
        <w:tab/>
        <w:t>To receive updates for the following:</w:t>
      </w:r>
    </w:p>
    <w:p w14:paraId="7AA18B75" w14:textId="03C19E0B" w:rsidR="00332E12" w:rsidRPr="00F824BA" w:rsidRDefault="00332E12" w:rsidP="00332E12">
      <w:pPr>
        <w:ind w:left="1440"/>
        <w:rPr>
          <w:rFonts w:ascii="Arial" w:eastAsia="Arial" w:hAnsi="Arial" w:cs="Arial"/>
          <w:sz w:val="20"/>
          <w:szCs w:val="20"/>
        </w:rPr>
      </w:pPr>
      <w:r w:rsidRPr="00F824BA">
        <w:rPr>
          <w:rFonts w:ascii="Arial" w:eastAsia="Arial" w:hAnsi="Arial" w:cs="Arial"/>
          <w:sz w:val="20"/>
          <w:szCs w:val="20"/>
        </w:rPr>
        <w:t xml:space="preserve">a)  County Councillor – Cllr </w:t>
      </w:r>
      <w:r w:rsidR="003C0963">
        <w:rPr>
          <w:rFonts w:ascii="Arial" w:eastAsia="Arial" w:hAnsi="Arial" w:cs="Arial"/>
          <w:sz w:val="20"/>
          <w:szCs w:val="20"/>
        </w:rPr>
        <w:t>Linda Wright advised she had approved the grant application for funding towards the redevelopment of the play area.</w:t>
      </w:r>
      <w:r w:rsidR="003B6E22">
        <w:rPr>
          <w:rFonts w:ascii="Arial" w:eastAsia="Arial" w:hAnsi="Arial" w:cs="Arial"/>
          <w:sz w:val="20"/>
          <w:szCs w:val="20"/>
        </w:rPr>
        <w:t xml:space="preserve">  She was the representative for flood and water management, adult social care/public health.  Cllr Wright had attended a meeting with Southern Water who confirmed they would be insisting that all new developments were to include flood preventative measures in</w:t>
      </w:r>
      <w:r w:rsidR="00D85136">
        <w:rPr>
          <w:rFonts w:ascii="Arial" w:eastAsia="Arial" w:hAnsi="Arial" w:cs="Arial"/>
          <w:sz w:val="20"/>
          <w:szCs w:val="20"/>
        </w:rPr>
        <w:t xml:space="preserve"> </w:t>
      </w:r>
      <w:r w:rsidR="003B6E22">
        <w:rPr>
          <w:rFonts w:ascii="Arial" w:eastAsia="Arial" w:hAnsi="Arial" w:cs="Arial"/>
          <w:sz w:val="20"/>
          <w:szCs w:val="20"/>
        </w:rPr>
        <w:t>their application.</w:t>
      </w:r>
      <w:r w:rsidR="00D85136">
        <w:rPr>
          <w:rFonts w:ascii="Arial" w:eastAsia="Arial" w:hAnsi="Arial" w:cs="Arial"/>
          <w:sz w:val="20"/>
          <w:szCs w:val="20"/>
        </w:rPr>
        <w:t xml:space="preserve">  </w:t>
      </w:r>
      <w:proofErr w:type="spellStart"/>
      <w:proofErr w:type="gramStart"/>
      <w:r w:rsidR="00D85136">
        <w:rPr>
          <w:rFonts w:ascii="Arial" w:eastAsia="Arial" w:hAnsi="Arial" w:cs="Arial"/>
          <w:sz w:val="20"/>
          <w:szCs w:val="20"/>
        </w:rPr>
        <w:t>Resident’s</w:t>
      </w:r>
      <w:proofErr w:type="spellEnd"/>
      <w:proofErr w:type="gramEnd"/>
      <w:r w:rsidR="00D85136">
        <w:rPr>
          <w:rFonts w:ascii="Arial" w:eastAsia="Arial" w:hAnsi="Arial" w:cs="Arial"/>
          <w:sz w:val="20"/>
          <w:szCs w:val="20"/>
        </w:rPr>
        <w:t xml:space="preserve"> were encouraged to contact her or the Clerk with any flooding concerns.  Cllr Wright was also campaigning for carers to be more empowered and raising concerns regarding the GP appointment system.</w:t>
      </w:r>
    </w:p>
    <w:p w14:paraId="70B33D67" w14:textId="77777777" w:rsidR="00332E12" w:rsidRPr="00F824BA" w:rsidRDefault="00332E12" w:rsidP="00332E12">
      <w:pPr>
        <w:ind w:left="1440"/>
        <w:rPr>
          <w:rFonts w:ascii="Arial" w:eastAsia="Arial" w:hAnsi="Arial" w:cs="Arial"/>
          <w:sz w:val="20"/>
          <w:szCs w:val="20"/>
        </w:rPr>
      </w:pPr>
    </w:p>
    <w:p w14:paraId="60AEBF70" w14:textId="362DB21B" w:rsidR="00332E12" w:rsidRDefault="00332E12" w:rsidP="00D85136">
      <w:pPr>
        <w:ind w:left="1440"/>
        <w:rPr>
          <w:rFonts w:ascii="Arial" w:eastAsia="Arial" w:hAnsi="Arial" w:cs="Arial"/>
          <w:sz w:val="20"/>
          <w:szCs w:val="20"/>
        </w:rPr>
      </w:pPr>
      <w:r w:rsidRPr="00F824BA">
        <w:rPr>
          <w:rFonts w:ascii="Arial" w:eastAsia="Arial" w:hAnsi="Arial" w:cs="Arial"/>
          <w:sz w:val="20"/>
          <w:szCs w:val="20"/>
        </w:rPr>
        <w:t xml:space="preserve">b)  District Councillors – Cllr Reece Pugh confirmed </w:t>
      </w:r>
      <w:r w:rsidR="00D85136">
        <w:rPr>
          <w:rFonts w:ascii="Arial" w:eastAsia="Arial" w:hAnsi="Arial" w:cs="Arial"/>
          <w:sz w:val="20"/>
          <w:szCs w:val="20"/>
        </w:rPr>
        <w:t>he had been dealing with the concerns raised regarding the parking around the school. The waste and recycling collections would not be affected during the Christmas period, no changes would be made to the usual collection dates.</w:t>
      </w:r>
    </w:p>
    <w:p w14:paraId="12169139" w14:textId="59080D0B" w:rsidR="00D85136" w:rsidRPr="00F824BA" w:rsidRDefault="00334BDF" w:rsidP="00D85136">
      <w:pPr>
        <w:ind w:left="1440"/>
        <w:rPr>
          <w:rFonts w:ascii="Arial" w:eastAsia="Arial" w:hAnsi="Arial" w:cs="Arial"/>
          <w:sz w:val="20"/>
          <w:szCs w:val="20"/>
        </w:rPr>
      </w:pPr>
      <w:r>
        <w:rPr>
          <w:rFonts w:ascii="Arial" w:eastAsia="Arial" w:hAnsi="Arial" w:cs="Arial"/>
          <w:sz w:val="20"/>
          <w:szCs w:val="20"/>
        </w:rPr>
        <w:lastRenderedPageBreak/>
        <w:t xml:space="preserve">Cllr Pugh advised he would call-in the Walters Hall planning application if required.  The Parish Council would consider the planning documents further before </w:t>
      </w:r>
      <w:proofErr w:type="gramStart"/>
      <w:r>
        <w:rPr>
          <w:rFonts w:ascii="Arial" w:eastAsia="Arial" w:hAnsi="Arial" w:cs="Arial"/>
          <w:sz w:val="20"/>
          <w:szCs w:val="20"/>
        </w:rPr>
        <w:t>making a decision</w:t>
      </w:r>
      <w:proofErr w:type="gramEnd"/>
      <w:r>
        <w:rPr>
          <w:rFonts w:ascii="Arial" w:eastAsia="Arial" w:hAnsi="Arial" w:cs="Arial"/>
          <w:sz w:val="20"/>
          <w:szCs w:val="20"/>
        </w:rPr>
        <w:t>.</w:t>
      </w:r>
    </w:p>
    <w:p w14:paraId="6BFA2021" w14:textId="77777777" w:rsidR="00FF3302" w:rsidRDefault="00FF3302" w:rsidP="00334BDF">
      <w:pPr>
        <w:ind w:left="1440"/>
        <w:rPr>
          <w:rFonts w:ascii="Arial" w:eastAsia="Arial" w:hAnsi="Arial" w:cs="Arial"/>
          <w:sz w:val="20"/>
          <w:szCs w:val="20"/>
        </w:rPr>
      </w:pPr>
    </w:p>
    <w:p w14:paraId="2AF3278C" w14:textId="7266C756" w:rsidR="00332E12" w:rsidRPr="00F824BA" w:rsidRDefault="00332E12" w:rsidP="00334BDF">
      <w:pPr>
        <w:ind w:left="1440"/>
        <w:rPr>
          <w:rFonts w:ascii="Arial" w:eastAsia="Arial" w:hAnsi="Arial" w:cs="Arial"/>
          <w:sz w:val="20"/>
          <w:szCs w:val="20"/>
        </w:rPr>
      </w:pPr>
      <w:r w:rsidRPr="00F824BA">
        <w:rPr>
          <w:rFonts w:ascii="Arial" w:eastAsia="Arial" w:hAnsi="Arial" w:cs="Arial"/>
          <w:sz w:val="20"/>
          <w:szCs w:val="20"/>
        </w:rPr>
        <w:t xml:space="preserve">c)  Parish Councillors – Cllr D Ransom reported she had attended the Thanet Rural Regeneration Group meeting which had discussed the </w:t>
      </w:r>
      <w:proofErr w:type="spellStart"/>
      <w:r w:rsidRPr="00F824BA">
        <w:rPr>
          <w:rFonts w:ascii="Arial" w:eastAsia="Arial" w:hAnsi="Arial" w:cs="Arial"/>
          <w:sz w:val="20"/>
          <w:szCs w:val="20"/>
        </w:rPr>
        <w:t>Speedwatch</w:t>
      </w:r>
      <w:proofErr w:type="spellEnd"/>
      <w:r w:rsidRPr="00F824BA">
        <w:rPr>
          <w:rFonts w:ascii="Arial" w:eastAsia="Arial" w:hAnsi="Arial" w:cs="Arial"/>
          <w:sz w:val="20"/>
          <w:szCs w:val="20"/>
        </w:rPr>
        <w:t xml:space="preserve"> initiative.  </w:t>
      </w:r>
      <w:r w:rsidR="00334BDF">
        <w:rPr>
          <w:rFonts w:ascii="Arial" w:eastAsia="Arial" w:hAnsi="Arial" w:cs="Arial"/>
          <w:sz w:val="20"/>
          <w:szCs w:val="20"/>
        </w:rPr>
        <w:t>Each Parish were encouraged to appoint a Co-ordinator for their area.  The Parish Council supported this initiative and would forward details of the appointment to TRRG in due course.</w:t>
      </w:r>
      <w:r w:rsidR="00334BDF">
        <w:rPr>
          <w:rFonts w:ascii="Arial" w:eastAsia="Arial" w:hAnsi="Arial" w:cs="Arial"/>
          <w:sz w:val="20"/>
          <w:szCs w:val="20"/>
        </w:rPr>
        <w:tab/>
      </w:r>
      <w:r w:rsidR="00334BDF">
        <w:rPr>
          <w:rFonts w:ascii="Arial" w:eastAsia="Arial" w:hAnsi="Arial" w:cs="Arial"/>
          <w:sz w:val="20"/>
          <w:szCs w:val="20"/>
        </w:rPr>
        <w:tab/>
      </w:r>
      <w:r w:rsidR="00334BDF">
        <w:rPr>
          <w:rFonts w:ascii="Arial" w:eastAsia="Arial" w:hAnsi="Arial" w:cs="Arial"/>
          <w:sz w:val="20"/>
          <w:szCs w:val="20"/>
        </w:rPr>
        <w:tab/>
      </w:r>
      <w:r w:rsidR="00334BDF">
        <w:rPr>
          <w:rFonts w:ascii="Arial" w:eastAsia="Arial" w:hAnsi="Arial" w:cs="Arial"/>
          <w:sz w:val="20"/>
          <w:szCs w:val="20"/>
        </w:rPr>
        <w:tab/>
      </w:r>
      <w:r w:rsidR="00334BDF">
        <w:rPr>
          <w:rFonts w:ascii="Arial" w:eastAsia="Arial" w:hAnsi="Arial" w:cs="Arial"/>
          <w:sz w:val="20"/>
          <w:szCs w:val="20"/>
        </w:rPr>
        <w:tab/>
      </w:r>
      <w:r w:rsidR="00334BDF">
        <w:rPr>
          <w:rFonts w:ascii="Arial" w:eastAsia="Arial" w:hAnsi="Arial" w:cs="Arial"/>
          <w:b/>
          <w:bCs/>
          <w:sz w:val="20"/>
          <w:szCs w:val="20"/>
        </w:rPr>
        <w:t>Action DR</w:t>
      </w:r>
      <w:r w:rsidR="00334BDF">
        <w:rPr>
          <w:rFonts w:ascii="Arial" w:eastAsia="Arial" w:hAnsi="Arial" w:cs="Arial"/>
          <w:sz w:val="20"/>
          <w:szCs w:val="20"/>
        </w:rPr>
        <w:t xml:space="preserve"> </w:t>
      </w:r>
      <w:r w:rsidRPr="00F824BA">
        <w:rPr>
          <w:rFonts w:ascii="Arial" w:eastAsia="Arial" w:hAnsi="Arial" w:cs="Arial"/>
          <w:sz w:val="20"/>
          <w:szCs w:val="20"/>
        </w:rPr>
        <w:t xml:space="preserve"> </w:t>
      </w:r>
    </w:p>
    <w:p w14:paraId="46F601E0" w14:textId="17B48899" w:rsidR="00334BDF" w:rsidRDefault="00334BDF" w:rsidP="00FF3302">
      <w:pPr>
        <w:ind w:left="1440"/>
        <w:rPr>
          <w:rFonts w:ascii="Arial" w:eastAsia="Arial" w:hAnsi="Arial" w:cs="Arial"/>
          <w:sz w:val="20"/>
          <w:szCs w:val="20"/>
        </w:rPr>
      </w:pPr>
      <w:r>
        <w:rPr>
          <w:rFonts w:ascii="Arial" w:eastAsia="Arial" w:hAnsi="Arial" w:cs="Arial"/>
          <w:sz w:val="20"/>
          <w:szCs w:val="20"/>
        </w:rPr>
        <w:t xml:space="preserve">Cllr D Ransom had also attended a CPRE </w:t>
      </w:r>
      <w:r w:rsidR="00FF3302">
        <w:rPr>
          <w:rFonts w:ascii="Arial" w:eastAsia="Arial" w:hAnsi="Arial" w:cs="Arial"/>
          <w:sz w:val="20"/>
          <w:szCs w:val="20"/>
        </w:rPr>
        <w:t xml:space="preserve">AGM.  A full-time planning advisor had been appointed – Richard Thompson.  The revision of the Local Plan consultation was discussed. </w:t>
      </w:r>
      <w:r w:rsidR="00332E12" w:rsidRPr="00F824BA">
        <w:rPr>
          <w:rFonts w:ascii="Arial" w:eastAsia="Arial" w:hAnsi="Arial" w:cs="Arial"/>
          <w:sz w:val="20"/>
          <w:szCs w:val="20"/>
        </w:rPr>
        <w:tab/>
      </w:r>
      <w:r w:rsidR="00332E12" w:rsidRPr="00F824BA">
        <w:rPr>
          <w:rFonts w:ascii="Arial" w:eastAsia="Arial" w:hAnsi="Arial" w:cs="Arial"/>
          <w:sz w:val="20"/>
          <w:szCs w:val="20"/>
        </w:rPr>
        <w:tab/>
      </w:r>
    </w:p>
    <w:p w14:paraId="7580C316" w14:textId="77777777" w:rsidR="00334BDF" w:rsidRDefault="00334BDF" w:rsidP="00332E12">
      <w:pPr>
        <w:rPr>
          <w:rFonts w:ascii="Arial" w:eastAsia="Arial" w:hAnsi="Arial" w:cs="Arial"/>
          <w:sz w:val="20"/>
          <w:szCs w:val="20"/>
        </w:rPr>
      </w:pPr>
    </w:p>
    <w:p w14:paraId="4D51593B" w14:textId="04CD9A9E" w:rsidR="00332E12" w:rsidRDefault="00332E12" w:rsidP="00FF3302">
      <w:pPr>
        <w:ind w:left="1440"/>
        <w:rPr>
          <w:rFonts w:ascii="Arial" w:eastAsia="Arial" w:hAnsi="Arial" w:cs="Arial"/>
          <w:sz w:val="20"/>
          <w:szCs w:val="20"/>
        </w:rPr>
      </w:pPr>
      <w:r w:rsidRPr="00F824BA">
        <w:rPr>
          <w:rFonts w:ascii="Arial" w:eastAsia="Arial" w:hAnsi="Arial" w:cs="Arial"/>
          <w:sz w:val="20"/>
          <w:szCs w:val="20"/>
        </w:rPr>
        <w:t xml:space="preserve">Cllr Beavis advised she had attended </w:t>
      </w:r>
      <w:r w:rsidR="00FF3302">
        <w:rPr>
          <w:rFonts w:ascii="Arial" w:eastAsia="Arial" w:hAnsi="Arial" w:cs="Arial"/>
          <w:sz w:val="20"/>
          <w:szCs w:val="20"/>
        </w:rPr>
        <w:t xml:space="preserve">the KALC AGM which </w:t>
      </w:r>
      <w:proofErr w:type="gramStart"/>
      <w:r w:rsidR="00FF3302">
        <w:rPr>
          <w:rFonts w:ascii="Arial" w:eastAsia="Arial" w:hAnsi="Arial" w:cs="Arial"/>
          <w:sz w:val="20"/>
          <w:szCs w:val="20"/>
        </w:rPr>
        <w:t>main focus</w:t>
      </w:r>
      <w:proofErr w:type="gramEnd"/>
      <w:r w:rsidR="00FF3302">
        <w:rPr>
          <w:rFonts w:ascii="Arial" w:eastAsia="Arial" w:hAnsi="Arial" w:cs="Arial"/>
          <w:sz w:val="20"/>
          <w:szCs w:val="20"/>
        </w:rPr>
        <w:t xml:space="preserve"> was the presentation on climate change.</w:t>
      </w:r>
    </w:p>
    <w:p w14:paraId="5EB14696" w14:textId="51EDC241" w:rsidR="00FF3302" w:rsidRDefault="00FF3302" w:rsidP="00FF3302">
      <w:pPr>
        <w:ind w:left="1440"/>
        <w:rPr>
          <w:rFonts w:ascii="Arial" w:eastAsia="Arial" w:hAnsi="Arial" w:cs="Arial"/>
          <w:sz w:val="20"/>
          <w:szCs w:val="20"/>
        </w:rPr>
      </w:pPr>
    </w:p>
    <w:p w14:paraId="294228AF" w14:textId="3A35A45B" w:rsidR="00FF3302" w:rsidRDefault="00FF3302" w:rsidP="00FF3302">
      <w:pPr>
        <w:ind w:left="1440"/>
        <w:rPr>
          <w:rFonts w:ascii="Arial" w:eastAsia="Arial" w:hAnsi="Arial" w:cs="Arial"/>
          <w:sz w:val="20"/>
          <w:szCs w:val="20"/>
        </w:rPr>
      </w:pPr>
      <w:r>
        <w:rPr>
          <w:rFonts w:ascii="Arial" w:eastAsia="Arial" w:hAnsi="Arial" w:cs="Arial"/>
          <w:sz w:val="20"/>
          <w:szCs w:val="20"/>
        </w:rPr>
        <w:t xml:space="preserve">Cllr Brown reported she had attended the TAC meeting.  The president of KALC was also in attendance and presented information regarding the transformation </w:t>
      </w:r>
      <w:r w:rsidR="00DC13B1">
        <w:rPr>
          <w:rFonts w:ascii="Arial" w:eastAsia="Arial" w:hAnsi="Arial" w:cs="Arial"/>
          <w:sz w:val="20"/>
          <w:szCs w:val="20"/>
        </w:rPr>
        <w:t>of Health &amp; Social Care provision across the country.  The proposed changes had not been well received.</w:t>
      </w:r>
    </w:p>
    <w:p w14:paraId="35289EF4" w14:textId="77777777" w:rsidR="00FF3302" w:rsidRPr="00F824BA" w:rsidRDefault="00FF3302" w:rsidP="00332E12">
      <w:pPr>
        <w:rPr>
          <w:rFonts w:ascii="Arial" w:eastAsia="Arial" w:hAnsi="Arial" w:cs="Arial"/>
          <w:sz w:val="20"/>
          <w:szCs w:val="20"/>
        </w:rPr>
      </w:pPr>
    </w:p>
    <w:p w14:paraId="44D90B4B" w14:textId="41FC01B3" w:rsidR="00332E12" w:rsidRPr="00F824BA" w:rsidRDefault="00332E12" w:rsidP="00DC13B1">
      <w:pPr>
        <w:ind w:left="1440"/>
        <w:rPr>
          <w:rFonts w:ascii="Arial" w:eastAsia="Arial" w:hAnsi="Arial" w:cs="Arial"/>
          <w:sz w:val="20"/>
          <w:szCs w:val="20"/>
        </w:rPr>
      </w:pPr>
      <w:r w:rsidRPr="00F824BA">
        <w:rPr>
          <w:rFonts w:ascii="Arial" w:eastAsia="Arial" w:hAnsi="Arial" w:cs="Arial"/>
          <w:sz w:val="20"/>
          <w:szCs w:val="20"/>
        </w:rPr>
        <w:t xml:space="preserve">d)  PCSO – Debbie Forsyth was not in </w:t>
      </w:r>
      <w:proofErr w:type="gramStart"/>
      <w:r w:rsidRPr="00F824BA">
        <w:rPr>
          <w:rFonts w:ascii="Arial" w:eastAsia="Arial" w:hAnsi="Arial" w:cs="Arial"/>
          <w:sz w:val="20"/>
          <w:szCs w:val="20"/>
        </w:rPr>
        <w:t>attendance,</w:t>
      </w:r>
      <w:proofErr w:type="gramEnd"/>
      <w:r w:rsidRPr="00F824BA">
        <w:rPr>
          <w:rFonts w:ascii="Arial" w:eastAsia="Arial" w:hAnsi="Arial" w:cs="Arial"/>
          <w:sz w:val="20"/>
          <w:szCs w:val="20"/>
        </w:rPr>
        <w:t xml:space="preserve"> however, she had submitted the following report which</w:t>
      </w:r>
      <w:r w:rsidR="00DC13B1">
        <w:rPr>
          <w:rFonts w:ascii="Arial" w:eastAsia="Arial" w:hAnsi="Arial" w:cs="Arial"/>
          <w:sz w:val="20"/>
          <w:szCs w:val="20"/>
        </w:rPr>
        <w:t xml:space="preserve"> </w:t>
      </w:r>
      <w:r w:rsidRPr="00F824BA">
        <w:rPr>
          <w:rFonts w:ascii="Arial" w:eastAsia="Arial" w:hAnsi="Arial" w:cs="Arial"/>
          <w:sz w:val="20"/>
          <w:szCs w:val="20"/>
        </w:rPr>
        <w:t>was read by the Clerk:</w:t>
      </w:r>
    </w:p>
    <w:p w14:paraId="0C1EC01E" w14:textId="72A4F712" w:rsidR="00DC13B1" w:rsidRPr="00DC13B1" w:rsidRDefault="00DC13B1" w:rsidP="00DC13B1">
      <w:pPr>
        <w:ind w:left="1440"/>
        <w:rPr>
          <w:rFonts w:ascii="Arial" w:eastAsia="Arial" w:hAnsi="Arial" w:cs="Arial"/>
          <w:sz w:val="20"/>
          <w:szCs w:val="20"/>
        </w:rPr>
      </w:pPr>
      <w:r w:rsidRPr="00DC13B1">
        <w:rPr>
          <w:rFonts w:ascii="Arial" w:eastAsia="Arial" w:hAnsi="Arial" w:cs="Arial"/>
          <w:sz w:val="20"/>
          <w:szCs w:val="20"/>
        </w:rPr>
        <w:t>There haven’t been any reported crimes of note, over the last month.</w:t>
      </w:r>
      <w:r>
        <w:rPr>
          <w:rFonts w:ascii="Arial" w:eastAsia="Arial" w:hAnsi="Arial" w:cs="Arial"/>
          <w:sz w:val="20"/>
          <w:szCs w:val="20"/>
        </w:rPr>
        <w:t xml:space="preserve">  </w:t>
      </w:r>
      <w:r w:rsidRPr="00DC13B1">
        <w:rPr>
          <w:rFonts w:ascii="Arial" w:eastAsia="Arial" w:hAnsi="Arial" w:cs="Arial"/>
          <w:sz w:val="20"/>
          <w:szCs w:val="20"/>
        </w:rPr>
        <w:t>There has been a report of dangerous driving along Monkton Street and I have asked some special constables to include this area when they conduct some speed checks.</w:t>
      </w:r>
    </w:p>
    <w:p w14:paraId="620DC830" w14:textId="2FC99793" w:rsidR="00DC13B1" w:rsidRPr="00DC13B1" w:rsidRDefault="00DC13B1" w:rsidP="00DC13B1">
      <w:pPr>
        <w:ind w:left="1440"/>
        <w:rPr>
          <w:rFonts w:ascii="Arial" w:eastAsia="Arial" w:hAnsi="Arial" w:cs="Arial"/>
          <w:sz w:val="20"/>
          <w:szCs w:val="20"/>
        </w:rPr>
      </w:pPr>
      <w:r w:rsidRPr="00DC13B1">
        <w:rPr>
          <w:rFonts w:ascii="Arial" w:eastAsia="Arial" w:hAnsi="Arial" w:cs="Arial"/>
          <w:sz w:val="20"/>
          <w:szCs w:val="20"/>
        </w:rPr>
        <w:t>We are using a new community engagement tool called My Community Voice, I have attached a brief outline of what it is and how to register, it’s a really good way to get updates etc direct from your local officer. </w:t>
      </w:r>
      <w:r>
        <w:rPr>
          <w:rFonts w:ascii="Arial" w:eastAsia="Arial" w:hAnsi="Arial" w:cs="Arial"/>
          <w:sz w:val="20"/>
          <w:szCs w:val="20"/>
        </w:rPr>
        <w:t xml:space="preserve"> Details will be available on </w:t>
      </w:r>
      <w:r w:rsidRPr="00DC13B1">
        <w:rPr>
          <w:rFonts w:ascii="Arial" w:eastAsia="Arial" w:hAnsi="Arial" w:cs="Arial"/>
          <w:sz w:val="20"/>
          <w:szCs w:val="20"/>
        </w:rPr>
        <w:t>the Monkton PC site and the Monkton FB page.</w:t>
      </w:r>
    </w:p>
    <w:p w14:paraId="446FC663" w14:textId="77777777" w:rsidR="00DC13B1" w:rsidRDefault="00DC13B1" w:rsidP="00DC13B1">
      <w:pPr>
        <w:ind w:left="1440"/>
        <w:rPr>
          <w:rFonts w:ascii="Arial" w:eastAsia="Arial" w:hAnsi="Arial" w:cs="Arial"/>
          <w:sz w:val="20"/>
          <w:szCs w:val="20"/>
        </w:rPr>
      </w:pPr>
      <w:r w:rsidRPr="00DC13B1">
        <w:rPr>
          <w:rFonts w:ascii="Arial" w:eastAsia="Arial" w:hAnsi="Arial" w:cs="Arial"/>
          <w:sz w:val="20"/>
          <w:szCs w:val="20"/>
        </w:rPr>
        <w:t xml:space="preserve">Our protect and Prevent Fraud Officer is sending out information for </w:t>
      </w:r>
      <w:proofErr w:type="gramStart"/>
      <w:r w:rsidRPr="00DC13B1">
        <w:rPr>
          <w:rFonts w:ascii="Arial" w:eastAsia="Arial" w:hAnsi="Arial" w:cs="Arial"/>
          <w:sz w:val="20"/>
          <w:szCs w:val="20"/>
        </w:rPr>
        <w:t>The  12</w:t>
      </w:r>
      <w:proofErr w:type="gramEnd"/>
      <w:r w:rsidRPr="00DC13B1">
        <w:rPr>
          <w:rFonts w:ascii="Arial" w:eastAsia="Arial" w:hAnsi="Arial" w:cs="Arial"/>
          <w:sz w:val="20"/>
          <w:szCs w:val="20"/>
        </w:rPr>
        <w:t xml:space="preserve"> Frauds of</w:t>
      </w:r>
      <w:r>
        <w:rPr>
          <w:rFonts w:ascii="Arial" w:eastAsia="Arial" w:hAnsi="Arial" w:cs="Arial"/>
          <w:sz w:val="20"/>
          <w:szCs w:val="20"/>
        </w:rPr>
        <w:t xml:space="preserve"> </w:t>
      </w:r>
      <w:r w:rsidRPr="00DC13B1">
        <w:rPr>
          <w:rFonts w:ascii="Arial" w:eastAsia="Arial" w:hAnsi="Arial" w:cs="Arial"/>
          <w:sz w:val="20"/>
          <w:szCs w:val="20"/>
        </w:rPr>
        <w:t>Christmas.  The first is courier fraud. </w:t>
      </w:r>
    </w:p>
    <w:p w14:paraId="0683DE83" w14:textId="61DC8BE7" w:rsidR="00332E12" w:rsidRDefault="00DC13B1" w:rsidP="00DC13B1">
      <w:pPr>
        <w:ind w:left="1440"/>
        <w:rPr>
          <w:rFonts w:ascii="Arial" w:eastAsia="Arial" w:hAnsi="Arial" w:cs="Arial"/>
          <w:sz w:val="20"/>
          <w:szCs w:val="20"/>
        </w:rPr>
      </w:pPr>
      <w:r>
        <w:rPr>
          <w:rFonts w:ascii="Arial" w:eastAsia="Arial" w:hAnsi="Arial" w:cs="Arial"/>
          <w:sz w:val="20"/>
          <w:szCs w:val="20"/>
        </w:rPr>
        <w:t xml:space="preserve">Hare coursing remains </w:t>
      </w:r>
      <w:r w:rsidR="000F0A69">
        <w:rPr>
          <w:rFonts w:ascii="Arial" w:eastAsia="Arial" w:hAnsi="Arial" w:cs="Arial"/>
          <w:sz w:val="20"/>
          <w:szCs w:val="20"/>
        </w:rPr>
        <w:t xml:space="preserve">an issue in the Village.  </w:t>
      </w:r>
      <w:proofErr w:type="gramStart"/>
      <w:r w:rsidR="000F0A69">
        <w:rPr>
          <w:rFonts w:ascii="Arial" w:eastAsia="Arial" w:hAnsi="Arial" w:cs="Arial"/>
          <w:sz w:val="20"/>
          <w:szCs w:val="20"/>
        </w:rPr>
        <w:t>Resident’s</w:t>
      </w:r>
      <w:proofErr w:type="gramEnd"/>
      <w:r w:rsidR="000F0A69">
        <w:rPr>
          <w:rFonts w:ascii="Arial" w:eastAsia="Arial" w:hAnsi="Arial" w:cs="Arial"/>
          <w:sz w:val="20"/>
          <w:szCs w:val="20"/>
        </w:rPr>
        <w:t xml:space="preserve"> are encouraged not to approach the offenders but to report using 999 and quoting Operation Galileo. </w:t>
      </w:r>
      <w:r w:rsidR="00332E12" w:rsidRPr="00F824BA">
        <w:rPr>
          <w:rFonts w:ascii="Arial" w:eastAsia="Arial" w:hAnsi="Arial" w:cs="Arial"/>
          <w:sz w:val="20"/>
          <w:szCs w:val="20"/>
        </w:rPr>
        <w:tab/>
      </w:r>
      <w:r w:rsidR="00332E12" w:rsidRPr="00F824BA">
        <w:rPr>
          <w:rFonts w:ascii="Arial" w:eastAsia="Arial" w:hAnsi="Arial" w:cs="Arial"/>
          <w:sz w:val="20"/>
          <w:szCs w:val="20"/>
        </w:rPr>
        <w:tab/>
      </w:r>
    </w:p>
    <w:p w14:paraId="1E26AFF6" w14:textId="77777777" w:rsidR="00DC13B1" w:rsidRPr="00F824BA" w:rsidRDefault="00DC13B1" w:rsidP="00DC13B1">
      <w:pPr>
        <w:rPr>
          <w:rFonts w:ascii="Arial" w:eastAsia="Arial" w:hAnsi="Arial" w:cs="Arial"/>
          <w:sz w:val="20"/>
          <w:szCs w:val="20"/>
        </w:rPr>
      </w:pPr>
    </w:p>
    <w:p w14:paraId="0BFC088E" w14:textId="13AAE324" w:rsidR="00332E12" w:rsidRDefault="00332E12" w:rsidP="000F0A69">
      <w:pPr>
        <w:ind w:left="1440"/>
        <w:rPr>
          <w:rFonts w:ascii="Arial" w:eastAsia="Arial" w:hAnsi="Arial" w:cs="Arial"/>
          <w:sz w:val="20"/>
          <w:szCs w:val="20"/>
        </w:rPr>
      </w:pPr>
      <w:r w:rsidRPr="00F824BA">
        <w:rPr>
          <w:rFonts w:ascii="Arial" w:eastAsia="Arial" w:hAnsi="Arial" w:cs="Arial"/>
          <w:sz w:val="20"/>
          <w:szCs w:val="20"/>
        </w:rPr>
        <w:t xml:space="preserve">e)  Community Warden – </w:t>
      </w:r>
      <w:r w:rsidR="000F0A69">
        <w:rPr>
          <w:rFonts w:ascii="Arial" w:eastAsia="Arial" w:hAnsi="Arial" w:cs="Arial"/>
          <w:sz w:val="20"/>
          <w:szCs w:val="20"/>
        </w:rPr>
        <w:t xml:space="preserve">Karl </w:t>
      </w:r>
      <w:proofErr w:type="spellStart"/>
      <w:r w:rsidR="000F0A69">
        <w:rPr>
          <w:rFonts w:ascii="Arial" w:eastAsia="Arial" w:hAnsi="Arial" w:cs="Arial"/>
          <w:sz w:val="20"/>
          <w:szCs w:val="20"/>
        </w:rPr>
        <w:t>Ayelett</w:t>
      </w:r>
      <w:proofErr w:type="spellEnd"/>
      <w:r w:rsidR="000F0A69">
        <w:rPr>
          <w:rFonts w:ascii="Arial" w:eastAsia="Arial" w:hAnsi="Arial" w:cs="Arial"/>
          <w:sz w:val="20"/>
          <w:szCs w:val="20"/>
        </w:rPr>
        <w:t xml:space="preserve"> was not in attendance but submitted the following which was read by the Clerk:</w:t>
      </w:r>
    </w:p>
    <w:p w14:paraId="51D973DC" w14:textId="7ABA0E1B" w:rsidR="000F0A69" w:rsidRPr="000F0A69" w:rsidRDefault="000F0A69" w:rsidP="000F0A69">
      <w:pPr>
        <w:ind w:left="1440"/>
        <w:rPr>
          <w:rFonts w:ascii="Arial" w:eastAsia="Arial" w:hAnsi="Arial" w:cs="Arial"/>
          <w:sz w:val="20"/>
          <w:szCs w:val="20"/>
        </w:rPr>
      </w:pPr>
      <w:r w:rsidRPr="000F0A69">
        <w:rPr>
          <w:rFonts w:ascii="Arial" w:eastAsia="Arial" w:hAnsi="Arial" w:cs="Arial"/>
          <w:sz w:val="20"/>
          <w:szCs w:val="20"/>
        </w:rPr>
        <w:t>This pas</w:t>
      </w:r>
      <w:r>
        <w:rPr>
          <w:rFonts w:ascii="Arial" w:eastAsia="Arial" w:hAnsi="Arial" w:cs="Arial"/>
          <w:sz w:val="20"/>
          <w:szCs w:val="20"/>
        </w:rPr>
        <w:t>t</w:t>
      </w:r>
      <w:r w:rsidRPr="000F0A69">
        <w:rPr>
          <w:rFonts w:ascii="Arial" w:eastAsia="Arial" w:hAnsi="Arial" w:cs="Arial"/>
          <w:sz w:val="20"/>
          <w:szCs w:val="20"/>
        </w:rPr>
        <w:t xml:space="preserve"> month I have attended several training courses</w:t>
      </w:r>
      <w:r>
        <w:rPr>
          <w:rFonts w:ascii="Arial" w:eastAsia="Arial" w:hAnsi="Arial" w:cs="Arial"/>
          <w:sz w:val="20"/>
          <w:szCs w:val="20"/>
        </w:rPr>
        <w:t xml:space="preserve"> t</w:t>
      </w:r>
      <w:r w:rsidRPr="000F0A69">
        <w:rPr>
          <w:rFonts w:ascii="Arial" w:eastAsia="Arial" w:hAnsi="Arial" w:cs="Arial"/>
          <w:sz w:val="20"/>
          <w:szCs w:val="20"/>
        </w:rPr>
        <w:t>o help me better assist the residen</w:t>
      </w:r>
      <w:r>
        <w:rPr>
          <w:rFonts w:ascii="Arial" w:eastAsia="Arial" w:hAnsi="Arial" w:cs="Arial"/>
          <w:sz w:val="20"/>
          <w:szCs w:val="20"/>
        </w:rPr>
        <w:t>ts</w:t>
      </w:r>
      <w:r w:rsidRPr="000F0A69">
        <w:rPr>
          <w:rFonts w:ascii="Arial" w:eastAsia="Arial" w:hAnsi="Arial" w:cs="Arial"/>
          <w:sz w:val="20"/>
          <w:szCs w:val="20"/>
        </w:rPr>
        <w:t xml:space="preserve"> of</w:t>
      </w:r>
      <w:r>
        <w:rPr>
          <w:rFonts w:ascii="Arial" w:eastAsia="Arial" w:hAnsi="Arial" w:cs="Arial"/>
          <w:sz w:val="20"/>
          <w:szCs w:val="20"/>
        </w:rPr>
        <w:t xml:space="preserve"> </w:t>
      </w:r>
      <w:r w:rsidRPr="000F0A69">
        <w:rPr>
          <w:rFonts w:ascii="Arial" w:eastAsia="Arial" w:hAnsi="Arial" w:cs="Arial"/>
          <w:sz w:val="20"/>
          <w:szCs w:val="20"/>
        </w:rPr>
        <w:t>Monkton and Minster</w:t>
      </w:r>
      <w:r>
        <w:rPr>
          <w:rFonts w:ascii="Arial" w:eastAsia="Arial" w:hAnsi="Arial" w:cs="Arial"/>
          <w:sz w:val="20"/>
          <w:szCs w:val="20"/>
        </w:rPr>
        <w:t xml:space="preserve">.  </w:t>
      </w:r>
      <w:r w:rsidRPr="000F0A69">
        <w:rPr>
          <w:rFonts w:ascii="Arial" w:eastAsia="Arial" w:hAnsi="Arial" w:cs="Arial"/>
          <w:sz w:val="20"/>
          <w:szCs w:val="20"/>
        </w:rPr>
        <w:t xml:space="preserve">These include a </w:t>
      </w:r>
      <w:proofErr w:type="gramStart"/>
      <w:r w:rsidRPr="000F0A69">
        <w:rPr>
          <w:rFonts w:ascii="Arial" w:eastAsia="Arial" w:hAnsi="Arial" w:cs="Arial"/>
          <w:sz w:val="20"/>
          <w:szCs w:val="20"/>
        </w:rPr>
        <w:t>two day</w:t>
      </w:r>
      <w:proofErr w:type="gramEnd"/>
      <w:r w:rsidRPr="000F0A69">
        <w:rPr>
          <w:rFonts w:ascii="Arial" w:eastAsia="Arial" w:hAnsi="Arial" w:cs="Arial"/>
          <w:sz w:val="20"/>
          <w:szCs w:val="20"/>
        </w:rPr>
        <w:t xml:space="preserve"> mental health first aid course</w:t>
      </w:r>
      <w:r>
        <w:rPr>
          <w:rFonts w:ascii="Arial" w:eastAsia="Arial" w:hAnsi="Arial" w:cs="Arial"/>
          <w:sz w:val="20"/>
          <w:szCs w:val="20"/>
        </w:rPr>
        <w:t xml:space="preserve">, </w:t>
      </w:r>
      <w:proofErr w:type="spellStart"/>
      <w:r w:rsidRPr="000F0A69">
        <w:rPr>
          <w:rFonts w:ascii="Arial" w:eastAsia="Arial" w:hAnsi="Arial" w:cs="Arial"/>
          <w:sz w:val="20"/>
          <w:szCs w:val="20"/>
        </w:rPr>
        <w:t>re emergence</w:t>
      </w:r>
      <w:proofErr w:type="spellEnd"/>
      <w:r w:rsidRPr="000F0A69">
        <w:rPr>
          <w:rFonts w:ascii="Arial" w:eastAsia="Arial" w:hAnsi="Arial" w:cs="Arial"/>
          <w:sz w:val="20"/>
          <w:szCs w:val="20"/>
        </w:rPr>
        <w:t xml:space="preserve"> anxiety </w:t>
      </w:r>
    </w:p>
    <w:p w14:paraId="611B7229" w14:textId="731F7511" w:rsidR="000F0A69" w:rsidRPr="000F0A69" w:rsidRDefault="000F0A69" w:rsidP="000F0A69">
      <w:pPr>
        <w:ind w:left="1440"/>
        <w:rPr>
          <w:rFonts w:ascii="Arial" w:eastAsia="Arial" w:hAnsi="Arial" w:cs="Arial"/>
          <w:sz w:val="20"/>
          <w:szCs w:val="20"/>
        </w:rPr>
      </w:pPr>
      <w:r>
        <w:rPr>
          <w:rFonts w:ascii="Arial" w:eastAsia="Arial" w:hAnsi="Arial" w:cs="Arial"/>
          <w:sz w:val="20"/>
          <w:szCs w:val="20"/>
        </w:rPr>
        <w:t>a</w:t>
      </w:r>
      <w:r w:rsidRPr="000F0A69">
        <w:rPr>
          <w:rFonts w:ascii="Arial" w:eastAsia="Arial" w:hAnsi="Arial" w:cs="Arial"/>
          <w:sz w:val="20"/>
          <w:szCs w:val="20"/>
        </w:rPr>
        <w:t xml:space="preserve">nd a cognitive behaviour therapy </w:t>
      </w:r>
      <w:proofErr w:type="gramStart"/>
      <w:r w:rsidRPr="000F0A69">
        <w:rPr>
          <w:rFonts w:ascii="Arial" w:eastAsia="Arial" w:hAnsi="Arial" w:cs="Arial"/>
          <w:sz w:val="20"/>
          <w:szCs w:val="20"/>
        </w:rPr>
        <w:t>courses</w:t>
      </w:r>
      <w:proofErr w:type="gramEnd"/>
      <w:r>
        <w:rPr>
          <w:rFonts w:ascii="Arial" w:eastAsia="Arial" w:hAnsi="Arial" w:cs="Arial"/>
          <w:sz w:val="20"/>
          <w:szCs w:val="20"/>
        </w:rPr>
        <w:t xml:space="preserve">.  </w:t>
      </w:r>
      <w:r w:rsidRPr="000F0A69">
        <w:rPr>
          <w:rFonts w:ascii="Arial" w:eastAsia="Arial" w:hAnsi="Arial" w:cs="Arial"/>
          <w:sz w:val="20"/>
          <w:szCs w:val="20"/>
        </w:rPr>
        <w:t>I also attended an exhibition at the winter gardens showcasing what is available for older people in Thanet.</w:t>
      </w:r>
    </w:p>
    <w:p w14:paraId="20BFAF53" w14:textId="3BA7013D" w:rsidR="000F0A69" w:rsidRPr="000F0A69" w:rsidRDefault="000F0A69" w:rsidP="000F0A69">
      <w:pPr>
        <w:ind w:left="1440"/>
        <w:rPr>
          <w:rFonts w:ascii="Arial" w:eastAsia="Arial" w:hAnsi="Arial" w:cs="Arial"/>
          <w:sz w:val="20"/>
          <w:szCs w:val="20"/>
        </w:rPr>
      </w:pPr>
      <w:r w:rsidRPr="000F0A69">
        <w:rPr>
          <w:rFonts w:ascii="Arial" w:eastAsia="Arial" w:hAnsi="Arial" w:cs="Arial"/>
          <w:sz w:val="20"/>
          <w:szCs w:val="20"/>
        </w:rPr>
        <w:t xml:space="preserve">I continue to visit Monkton on a regular </w:t>
      </w:r>
      <w:r w:rsidRPr="000F0A69">
        <w:rPr>
          <w:rFonts w:ascii="Arial" w:eastAsia="Arial" w:hAnsi="Arial" w:cs="Arial"/>
          <w:sz w:val="20"/>
          <w:szCs w:val="20"/>
        </w:rPr>
        <w:t>basis and</w:t>
      </w:r>
      <w:r w:rsidRPr="000F0A69">
        <w:rPr>
          <w:rFonts w:ascii="Arial" w:eastAsia="Arial" w:hAnsi="Arial" w:cs="Arial"/>
          <w:sz w:val="20"/>
          <w:szCs w:val="20"/>
        </w:rPr>
        <w:t xml:space="preserve"> have been pleased to speak to many reside</w:t>
      </w:r>
      <w:r>
        <w:rPr>
          <w:rFonts w:ascii="Arial" w:eastAsia="Arial" w:hAnsi="Arial" w:cs="Arial"/>
          <w:sz w:val="20"/>
          <w:szCs w:val="20"/>
        </w:rPr>
        <w:t>nts</w:t>
      </w:r>
      <w:r w:rsidRPr="000F0A69">
        <w:rPr>
          <w:rFonts w:ascii="Arial" w:eastAsia="Arial" w:hAnsi="Arial" w:cs="Arial"/>
          <w:sz w:val="20"/>
          <w:szCs w:val="20"/>
        </w:rPr>
        <w:t xml:space="preserve"> during that time</w:t>
      </w:r>
      <w:r>
        <w:rPr>
          <w:rFonts w:ascii="Arial" w:eastAsia="Arial" w:hAnsi="Arial" w:cs="Arial"/>
          <w:sz w:val="20"/>
          <w:szCs w:val="20"/>
        </w:rPr>
        <w:t xml:space="preserve">.  </w:t>
      </w:r>
      <w:r w:rsidRPr="000F0A69">
        <w:rPr>
          <w:rFonts w:ascii="Arial" w:eastAsia="Arial" w:hAnsi="Arial" w:cs="Arial"/>
          <w:sz w:val="20"/>
          <w:szCs w:val="20"/>
        </w:rPr>
        <w:t>I have reported fly tipping and various highways matters</w:t>
      </w:r>
      <w:r>
        <w:rPr>
          <w:rFonts w:ascii="Arial" w:eastAsia="Arial" w:hAnsi="Arial" w:cs="Arial"/>
          <w:sz w:val="20"/>
          <w:szCs w:val="20"/>
        </w:rPr>
        <w:t>.</w:t>
      </w:r>
    </w:p>
    <w:p w14:paraId="7ED4FA7D" w14:textId="46CCCA23" w:rsidR="000F0A69" w:rsidRPr="000F0A69" w:rsidRDefault="000F0A69" w:rsidP="000F0A69">
      <w:pPr>
        <w:ind w:left="1440"/>
        <w:rPr>
          <w:rFonts w:ascii="Arial" w:eastAsia="Arial" w:hAnsi="Arial" w:cs="Arial"/>
          <w:sz w:val="20"/>
          <w:szCs w:val="20"/>
        </w:rPr>
      </w:pPr>
      <w:r w:rsidRPr="000F0A69">
        <w:rPr>
          <w:rFonts w:ascii="Arial" w:eastAsia="Arial" w:hAnsi="Arial" w:cs="Arial"/>
          <w:sz w:val="20"/>
          <w:szCs w:val="20"/>
        </w:rPr>
        <w:t>While attending the event at the winter</w:t>
      </w:r>
      <w:r>
        <w:rPr>
          <w:rFonts w:ascii="Arial" w:eastAsia="Arial" w:hAnsi="Arial" w:cs="Arial"/>
          <w:sz w:val="20"/>
          <w:szCs w:val="20"/>
        </w:rPr>
        <w:t xml:space="preserve"> gardens</w:t>
      </w:r>
      <w:r w:rsidRPr="000F0A69">
        <w:rPr>
          <w:rFonts w:ascii="Arial" w:eastAsia="Arial" w:hAnsi="Arial" w:cs="Arial"/>
          <w:sz w:val="20"/>
          <w:szCs w:val="20"/>
        </w:rPr>
        <w:t xml:space="preserve"> </w:t>
      </w:r>
      <w:r>
        <w:rPr>
          <w:rFonts w:ascii="Arial" w:eastAsia="Arial" w:hAnsi="Arial" w:cs="Arial"/>
          <w:sz w:val="20"/>
          <w:szCs w:val="20"/>
        </w:rPr>
        <w:t>I</w:t>
      </w:r>
      <w:r w:rsidRPr="000F0A69">
        <w:rPr>
          <w:rFonts w:ascii="Arial" w:eastAsia="Arial" w:hAnsi="Arial" w:cs="Arial"/>
          <w:sz w:val="20"/>
          <w:szCs w:val="20"/>
        </w:rPr>
        <w:t xml:space="preserve"> received an invitation from the nature reserve</w:t>
      </w:r>
      <w:r>
        <w:rPr>
          <w:rFonts w:ascii="Arial" w:eastAsia="Arial" w:hAnsi="Arial" w:cs="Arial"/>
          <w:sz w:val="20"/>
          <w:szCs w:val="20"/>
        </w:rPr>
        <w:t xml:space="preserve"> w</w:t>
      </w:r>
      <w:r w:rsidRPr="000F0A69">
        <w:rPr>
          <w:rFonts w:ascii="Arial" w:eastAsia="Arial" w:hAnsi="Arial" w:cs="Arial"/>
          <w:sz w:val="20"/>
          <w:szCs w:val="20"/>
        </w:rPr>
        <w:t xml:space="preserve">hich I am looking forward to </w:t>
      </w:r>
      <w:proofErr w:type="gramStart"/>
      <w:r w:rsidRPr="000F0A69">
        <w:rPr>
          <w:rFonts w:ascii="Arial" w:eastAsia="Arial" w:hAnsi="Arial" w:cs="Arial"/>
          <w:sz w:val="20"/>
          <w:szCs w:val="20"/>
        </w:rPr>
        <w:t>in the near future</w:t>
      </w:r>
      <w:proofErr w:type="gramEnd"/>
      <w:r w:rsidRPr="000F0A69">
        <w:rPr>
          <w:rFonts w:ascii="Arial" w:eastAsia="Arial" w:hAnsi="Arial" w:cs="Arial"/>
          <w:sz w:val="20"/>
          <w:szCs w:val="20"/>
        </w:rPr>
        <w:t>.</w:t>
      </w:r>
    </w:p>
    <w:p w14:paraId="7FD378D6" w14:textId="1D4B05AD" w:rsidR="000F0A69" w:rsidRPr="000F0A69" w:rsidRDefault="000F0A69" w:rsidP="000F0A69">
      <w:pPr>
        <w:ind w:left="720" w:firstLine="720"/>
        <w:rPr>
          <w:rFonts w:ascii="Arial" w:eastAsia="Arial" w:hAnsi="Arial" w:cs="Arial"/>
          <w:sz w:val="20"/>
          <w:szCs w:val="20"/>
        </w:rPr>
      </w:pPr>
      <w:r w:rsidRPr="000F0A69">
        <w:rPr>
          <w:rFonts w:ascii="Arial" w:eastAsia="Arial" w:hAnsi="Arial" w:cs="Arial"/>
          <w:sz w:val="20"/>
          <w:szCs w:val="20"/>
        </w:rPr>
        <w:t xml:space="preserve">I look forward to seeing you in the new year </w:t>
      </w:r>
      <w:r>
        <w:rPr>
          <w:rFonts w:ascii="Arial" w:eastAsia="Arial" w:hAnsi="Arial" w:cs="Arial"/>
          <w:sz w:val="20"/>
          <w:szCs w:val="20"/>
        </w:rPr>
        <w:t>a</w:t>
      </w:r>
      <w:r w:rsidRPr="000F0A69">
        <w:rPr>
          <w:rFonts w:ascii="Arial" w:eastAsia="Arial" w:hAnsi="Arial" w:cs="Arial"/>
          <w:sz w:val="20"/>
          <w:szCs w:val="20"/>
        </w:rPr>
        <w:t xml:space="preserve">nd wish Monkton a Happy Christmas and New year </w:t>
      </w:r>
    </w:p>
    <w:p w14:paraId="6ECF9B08" w14:textId="35D5162B" w:rsidR="000F0A69" w:rsidRPr="000F0A69" w:rsidRDefault="000F0A69" w:rsidP="004519AA">
      <w:pPr>
        <w:ind w:left="720" w:firstLine="720"/>
        <w:rPr>
          <w:rFonts w:ascii="Arial" w:eastAsia="Arial" w:hAnsi="Arial" w:cs="Arial"/>
          <w:sz w:val="20"/>
          <w:szCs w:val="20"/>
        </w:rPr>
      </w:pPr>
      <w:r w:rsidRPr="000F0A69">
        <w:rPr>
          <w:rFonts w:ascii="Arial" w:eastAsia="Arial" w:hAnsi="Arial" w:cs="Arial"/>
          <w:sz w:val="20"/>
          <w:szCs w:val="20"/>
        </w:rPr>
        <w:t>Please continue to pass on my contact details if I can be of help to anyone in Monkton in the future.</w:t>
      </w:r>
    </w:p>
    <w:p w14:paraId="5EE0F591" w14:textId="77777777" w:rsidR="00332E12" w:rsidRPr="00F824BA" w:rsidRDefault="00332E12" w:rsidP="00332E12">
      <w:pPr>
        <w:rPr>
          <w:rFonts w:ascii="Arial" w:eastAsia="Arial" w:hAnsi="Arial" w:cs="Arial"/>
          <w:sz w:val="20"/>
          <w:szCs w:val="20"/>
        </w:rPr>
      </w:pPr>
      <w:r w:rsidRPr="00F824BA">
        <w:rPr>
          <w:rFonts w:ascii="Arial" w:eastAsia="Arial" w:hAnsi="Arial" w:cs="Arial"/>
          <w:sz w:val="20"/>
          <w:szCs w:val="20"/>
        </w:rPr>
        <w:tab/>
      </w:r>
      <w:r w:rsidRPr="00F824BA">
        <w:rPr>
          <w:rFonts w:ascii="Arial" w:eastAsia="Arial" w:hAnsi="Arial" w:cs="Arial"/>
          <w:sz w:val="20"/>
          <w:szCs w:val="20"/>
        </w:rPr>
        <w:tab/>
      </w:r>
    </w:p>
    <w:p w14:paraId="7739AE8A" w14:textId="6DEC95BA" w:rsidR="00332E12" w:rsidRPr="004519AA" w:rsidRDefault="00F639FB" w:rsidP="00332E12">
      <w:pPr>
        <w:rPr>
          <w:rFonts w:ascii="Arial" w:eastAsia="Arial" w:hAnsi="Arial" w:cs="Arial"/>
          <w:b/>
          <w:sz w:val="20"/>
          <w:szCs w:val="20"/>
          <w:u w:val="single"/>
        </w:rPr>
      </w:pPr>
      <w:r w:rsidRPr="004519AA">
        <w:rPr>
          <w:rFonts w:ascii="Arial" w:eastAsia="Arial" w:hAnsi="Arial" w:cs="Arial"/>
          <w:b/>
          <w:sz w:val="20"/>
          <w:szCs w:val="20"/>
        </w:rPr>
        <w:t>51</w:t>
      </w:r>
      <w:r w:rsidR="00332E12" w:rsidRPr="004519AA">
        <w:rPr>
          <w:rFonts w:ascii="Arial" w:eastAsia="Arial" w:hAnsi="Arial" w:cs="Arial"/>
          <w:b/>
          <w:sz w:val="20"/>
          <w:szCs w:val="20"/>
        </w:rPr>
        <w:t>/21-22</w:t>
      </w:r>
      <w:r w:rsidR="00332E12" w:rsidRPr="004519AA">
        <w:rPr>
          <w:rFonts w:ascii="Arial" w:eastAsia="Arial" w:hAnsi="Arial" w:cs="Arial"/>
          <w:b/>
          <w:sz w:val="20"/>
          <w:szCs w:val="20"/>
        </w:rPr>
        <w:tab/>
      </w:r>
      <w:r w:rsidR="00332E12" w:rsidRPr="004519AA">
        <w:rPr>
          <w:rFonts w:ascii="Arial" w:eastAsia="Arial" w:hAnsi="Arial" w:cs="Arial"/>
          <w:b/>
          <w:sz w:val="20"/>
          <w:szCs w:val="20"/>
          <w:u w:val="single"/>
        </w:rPr>
        <w:t>QUEEN’S PLATINUM JUBILEE</w:t>
      </w:r>
    </w:p>
    <w:p w14:paraId="7AE9CF6D" w14:textId="6BA3BA2A" w:rsidR="00332E12" w:rsidRPr="00F824BA" w:rsidRDefault="00332E12" w:rsidP="004519AA">
      <w:pPr>
        <w:ind w:left="1440"/>
        <w:rPr>
          <w:rFonts w:ascii="Arial" w:eastAsia="Arial" w:hAnsi="Arial" w:cs="Arial"/>
          <w:sz w:val="20"/>
          <w:szCs w:val="20"/>
        </w:rPr>
      </w:pPr>
      <w:r w:rsidRPr="00F824BA">
        <w:rPr>
          <w:rFonts w:ascii="Arial" w:eastAsia="Arial" w:hAnsi="Arial" w:cs="Arial"/>
          <w:sz w:val="20"/>
          <w:szCs w:val="20"/>
        </w:rPr>
        <w:t xml:space="preserve">The Clerk advised she had made enquiries </w:t>
      </w:r>
      <w:proofErr w:type="gramStart"/>
      <w:r w:rsidRPr="00F824BA">
        <w:rPr>
          <w:rFonts w:ascii="Arial" w:eastAsia="Arial" w:hAnsi="Arial" w:cs="Arial"/>
          <w:sz w:val="20"/>
          <w:szCs w:val="20"/>
        </w:rPr>
        <w:t>with regard to</w:t>
      </w:r>
      <w:proofErr w:type="gramEnd"/>
      <w:r w:rsidRPr="00F824BA">
        <w:rPr>
          <w:rFonts w:ascii="Arial" w:eastAsia="Arial" w:hAnsi="Arial" w:cs="Arial"/>
          <w:sz w:val="20"/>
          <w:szCs w:val="20"/>
        </w:rPr>
        <w:t xml:space="preserve"> the road closure for the Jubilee.  Application forms had been received, </w:t>
      </w:r>
      <w:r w:rsidR="004519AA">
        <w:rPr>
          <w:rFonts w:ascii="Arial" w:eastAsia="Arial" w:hAnsi="Arial" w:cs="Arial"/>
          <w:sz w:val="20"/>
          <w:szCs w:val="20"/>
        </w:rPr>
        <w:t>and she had completed a risk assessment which had been passed to the Committee for comment before being submitted to TDC.</w:t>
      </w:r>
    </w:p>
    <w:p w14:paraId="76C78CFE" w14:textId="77777777" w:rsidR="00332E12" w:rsidRPr="00F824BA" w:rsidRDefault="00332E12" w:rsidP="00332E12">
      <w:pPr>
        <w:rPr>
          <w:rFonts w:ascii="Arial" w:eastAsia="Arial" w:hAnsi="Arial" w:cs="Arial"/>
          <w:sz w:val="20"/>
          <w:szCs w:val="20"/>
        </w:rPr>
      </w:pPr>
    </w:p>
    <w:p w14:paraId="7E274FD1" w14:textId="10572FB2" w:rsidR="00332E12" w:rsidRPr="004519AA" w:rsidRDefault="00F639FB" w:rsidP="00332E12">
      <w:pPr>
        <w:rPr>
          <w:rFonts w:ascii="Arial" w:eastAsia="Arial" w:hAnsi="Arial" w:cs="Arial"/>
          <w:b/>
          <w:sz w:val="20"/>
          <w:szCs w:val="20"/>
          <w:u w:val="single"/>
        </w:rPr>
      </w:pPr>
      <w:r w:rsidRPr="004519AA">
        <w:rPr>
          <w:rFonts w:ascii="Arial" w:eastAsia="Arial" w:hAnsi="Arial" w:cs="Arial"/>
          <w:b/>
          <w:sz w:val="20"/>
          <w:szCs w:val="20"/>
        </w:rPr>
        <w:t>52</w:t>
      </w:r>
      <w:r w:rsidR="00332E12" w:rsidRPr="004519AA">
        <w:rPr>
          <w:rFonts w:ascii="Arial" w:eastAsia="Arial" w:hAnsi="Arial" w:cs="Arial"/>
          <w:b/>
          <w:sz w:val="20"/>
          <w:szCs w:val="20"/>
        </w:rPr>
        <w:t>/21-22</w:t>
      </w:r>
      <w:r w:rsidR="00332E12" w:rsidRPr="004519AA">
        <w:rPr>
          <w:rFonts w:ascii="Arial" w:eastAsia="Arial" w:hAnsi="Arial" w:cs="Arial"/>
          <w:b/>
          <w:sz w:val="20"/>
          <w:szCs w:val="20"/>
        </w:rPr>
        <w:tab/>
      </w:r>
      <w:r w:rsidR="00332E12" w:rsidRPr="004519AA">
        <w:rPr>
          <w:rFonts w:ascii="Arial" w:eastAsia="Arial" w:hAnsi="Arial" w:cs="Arial"/>
          <w:b/>
          <w:sz w:val="20"/>
          <w:szCs w:val="20"/>
          <w:u w:val="single"/>
        </w:rPr>
        <w:t>PLAY AREA</w:t>
      </w:r>
    </w:p>
    <w:p w14:paraId="34E87666" w14:textId="0A9FB499" w:rsidR="004519AA" w:rsidRPr="004519AA" w:rsidRDefault="004519AA" w:rsidP="004519AA">
      <w:pPr>
        <w:ind w:left="1440"/>
        <w:rPr>
          <w:rFonts w:ascii="Arial" w:eastAsia="Arial" w:hAnsi="Arial" w:cs="Arial"/>
          <w:sz w:val="20"/>
          <w:szCs w:val="20"/>
        </w:rPr>
      </w:pPr>
      <w:r>
        <w:rPr>
          <w:rFonts w:ascii="Arial" w:eastAsia="Arial" w:hAnsi="Arial" w:cs="Arial"/>
          <w:sz w:val="20"/>
          <w:szCs w:val="20"/>
        </w:rPr>
        <w:t xml:space="preserve">a) </w:t>
      </w:r>
      <w:r w:rsidR="00332E12" w:rsidRPr="004519AA">
        <w:rPr>
          <w:rFonts w:ascii="Arial" w:eastAsia="Arial" w:hAnsi="Arial" w:cs="Arial"/>
          <w:sz w:val="20"/>
          <w:szCs w:val="20"/>
        </w:rPr>
        <w:t xml:space="preserve">Cllr Bennett had completed a written inspection report.  No issues of concern were raised.  A slow closing mechanism for the gate would be explored and quotes obtained by Cllr Bennett.  </w:t>
      </w:r>
      <w:r w:rsidRPr="004519AA">
        <w:rPr>
          <w:rFonts w:ascii="Arial" w:eastAsia="Arial" w:hAnsi="Arial" w:cs="Arial"/>
          <w:sz w:val="20"/>
          <w:szCs w:val="20"/>
        </w:rPr>
        <w:t xml:space="preserve">The damaged fencing was to be inspected by the handyman from Minster for </w:t>
      </w:r>
      <w:proofErr w:type="spellStart"/>
      <w:r w:rsidRPr="004519AA">
        <w:rPr>
          <w:rFonts w:ascii="Arial" w:eastAsia="Arial" w:hAnsi="Arial" w:cs="Arial"/>
          <w:sz w:val="20"/>
          <w:szCs w:val="20"/>
        </w:rPr>
        <w:t>a</w:t>
      </w:r>
      <w:proofErr w:type="spellEnd"/>
      <w:r w:rsidRPr="004519AA">
        <w:rPr>
          <w:rFonts w:ascii="Arial" w:eastAsia="Arial" w:hAnsi="Arial" w:cs="Arial"/>
          <w:sz w:val="20"/>
          <w:szCs w:val="20"/>
        </w:rPr>
        <w:t xml:space="preserve"> quote to be repaired.</w:t>
      </w:r>
      <w:r w:rsidR="00332E12" w:rsidRPr="004519AA">
        <w:rPr>
          <w:rFonts w:ascii="Arial" w:eastAsia="Arial" w:hAnsi="Arial" w:cs="Arial"/>
          <w:sz w:val="20"/>
          <w:szCs w:val="20"/>
        </w:rPr>
        <w:t xml:space="preserve">   </w:t>
      </w:r>
      <w:r w:rsidRPr="004519AA">
        <w:rPr>
          <w:rFonts w:ascii="Arial" w:eastAsia="Arial" w:hAnsi="Arial" w:cs="Arial"/>
          <w:sz w:val="20"/>
          <w:szCs w:val="20"/>
        </w:rPr>
        <w:t xml:space="preserve">  </w:t>
      </w:r>
    </w:p>
    <w:p w14:paraId="452DF11F" w14:textId="221258E1" w:rsidR="00332E12" w:rsidRPr="004519AA" w:rsidRDefault="00332E12" w:rsidP="004519AA">
      <w:pPr>
        <w:pStyle w:val="ListParagraph"/>
        <w:ind w:left="9000" w:firstLine="360"/>
        <w:rPr>
          <w:rFonts w:ascii="Arial" w:eastAsia="Arial" w:hAnsi="Arial" w:cs="Arial"/>
          <w:b/>
          <w:sz w:val="20"/>
          <w:szCs w:val="20"/>
        </w:rPr>
      </w:pPr>
      <w:r w:rsidRPr="004519AA">
        <w:rPr>
          <w:rFonts w:ascii="Arial" w:eastAsia="Arial" w:hAnsi="Arial" w:cs="Arial"/>
          <w:b/>
          <w:sz w:val="20"/>
          <w:szCs w:val="20"/>
        </w:rPr>
        <w:t>Action SB</w:t>
      </w:r>
    </w:p>
    <w:p w14:paraId="0F81288A" w14:textId="25D5D20D" w:rsidR="00332E12" w:rsidRPr="00F824BA" w:rsidRDefault="00332E12" w:rsidP="004519AA">
      <w:pPr>
        <w:ind w:left="1440"/>
        <w:rPr>
          <w:rFonts w:ascii="Arial" w:eastAsia="Arial" w:hAnsi="Arial" w:cs="Arial"/>
          <w:b/>
          <w:sz w:val="20"/>
          <w:szCs w:val="20"/>
        </w:rPr>
      </w:pPr>
      <w:r w:rsidRPr="00F824BA">
        <w:rPr>
          <w:rFonts w:ascii="Arial" w:eastAsia="Arial" w:hAnsi="Arial" w:cs="Arial"/>
          <w:sz w:val="20"/>
          <w:szCs w:val="20"/>
        </w:rPr>
        <w:t xml:space="preserve">b) </w:t>
      </w:r>
      <w:r w:rsidR="00FA7D68">
        <w:rPr>
          <w:rFonts w:ascii="Arial" w:eastAsia="Arial" w:hAnsi="Arial" w:cs="Arial"/>
          <w:sz w:val="20"/>
          <w:szCs w:val="20"/>
        </w:rPr>
        <w:t xml:space="preserve">The Clerk confirmed a grant had been provisionally awarded by Veolia Trust for £10,000 towards the redevelopment of the play area.  Applications had been made to KCC, who had awarded £1000 and to the Robinson’s Trust, decision awaited.  The application to the Lottery Fund had not been successful, however, further funding streams were being explored.  It was suggested the </w:t>
      </w:r>
      <w:proofErr w:type="gramStart"/>
      <w:r w:rsidR="00FA7D68">
        <w:rPr>
          <w:rFonts w:ascii="Arial" w:eastAsia="Arial" w:hAnsi="Arial" w:cs="Arial"/>
          <w:sz w:val="20"/>
          <w:szCs w:val="20"/>
        </w:rPr>
        <w:t>School</w:t>
      </w:r>
      <w:proofErr w:type="gramEnd"/>
      <w:r w:rsidR="00FA7D68">
        <w:rPr>
          <w:rFonts w:ascii="Arial" w:eastAsia="Arial" w:hAnsi="Arial" w:cs="Arial"/>
          <w:sz w:val="20"/>
          <w:szCs w:val="20"/>
        </w:rPr>
        <w:t xml:space="preserve"> may also be approached.</w:t>
      </w:r>
    </w:p>
    <w:p w14:paraId="68FCEF3A" w14:textId="69F2334E" w:rsidR="00332E12" w:rsidRDefault="00332E12" w:rsidP="00332E12">
      <w:pPr>
        <w:rPr>
          <w:rFonts w:ascii="Arial" w:eastAsia="Arial" w:hAnsi="Arial" w:cs="Arial"/>
          <w:b/>
          <w:sz w:val="20"/>
          <w:szCs w:val="20"/>
        </w:rPr>
      </w:pPr>
    </w:p>
    <w:p w14:paraId="0BA71AC5" w14:textId="4469181D" w:rsidR="00FA7D68" w:rsidRDefault="00FA7D68" w:rsidP="00E52E87">
      <w:pPr>
        <w:ind w:left="1440"/>
        <w:rPr>
          <w:rFonts w:ascii="Arial" w:eastAsia="Arial" w:hAnsi="Arial" w:cs="Arial"/>
          <w:bCs/>
          <w:sz w:val="20"/>
          <w:szCs w:val="20"/>
        </w:rPr>
      </w:pPr>
      <w:r>
        <w:rPr>
          <w:rFonts w:ascii="Arial" w:eastAsia="Arial" w:hAnsi="Arial" w:cs="Arial"/>
          <w:bCs/>
          <w:sz w:val="20"/>
          <w:szCs w:val="20"/>
        </w:rPr>
        <w:t xml:space="preserve">c) A date for the Public Consultation to be held was discussed.  The representative from </w:t>
      </w:r>
      <w:proofErr w:type="spellStart"/>
      <w:r>
        <w:rPr>
          <w:rFonts w:ascii="Arial" w:eastAsia="Arial" w:hAnsi="Arial" w:cs="Arial"/>
          <w:bCs/>
          <w:sz w:val="20"/>
          <w:szCs w:val="20"/>
        </w:rPr>
        <w:t>Playdale</w:t>
      </w:r>
      <w:proofErr w:type="spellEnd"/>
      <w:r>
        <w:rPr>
          <w:rFonts w:ascii="Arial" w:eastAsia="Arial" w:hAnsi="Arial" w:cs="Arial"/>
          <w:bCs/>
          <w:sz w:val="20"/>
          <w:szCs w:val="20"/>
        </w:rPr>
        <w:t xml:space="preserve"> would </w:t>
      </w:r>
      <w:r w:rsidR="00E52E87">
        <w:rPr>
          <w:rFonts w:ascii="Arial" w:eastAsia="Arial" w:hAnsi="Arial" w:cs="Arial"/>
          <w:bCs/>
          <w:sz w:val="20"/>
          <w:szCs w:val="20"/>
        </w:rPr>
        <w:t>be</w:t>
      </w:r>
      <w:r>
        <w:rPr>
          <w:rFonts w:ascii="Arial" w:eastAsia="Arial" w:hAnsi="Arial" w:cs="Arial"/>
          <w:bCs/>
          <w:sz w:val="20"/>
          <w:szCs w:val="20"/>
        </w:rPr>
        <w:t xml:space="preserve"> contacted and invited to attend on either </w:t>
      </w:r>
      <w:r w:rsidR="00E52E87">
        <w:rPr>
          <w:rFonts w:ascii="Arial" w:eastAsia="Arial" w:hAnsi="Arial" w:cs="Arial"/>
          <w:bCs/>
          <w:sz w:val="20"/>
          <w:szCs w:val="20"/>
        </w:rPr>
        <w:t>27/1/22 or 3/2/22 to present the plans and answer any questions residents may have.</w:t>
      </w:r>
    </w:p>
    <w:p w14:paraId="326FD66D" w14:textId="77777777" w:rsidR="00FA7D68" w:rsidRPr="00FA7D68" w:rsidRDefault="00FA7D68" w:rsidP="00332E12">
      <w:pPr>
        <w:rPr>
          <w:rFonts w:ascii="Arial" w:eastAsia="Arial" w:hAnsi="Arial" w:cs="Arial"/>
          <w:bCs/>
          <w:sz w:val="20"/>
          <w:szCs w:val="20"/>
        </w:rPr>
      </w:pPr>
    </w:p>
    <w:p w14:paraId="35359D33" w14:textId="77777777" w:rsidR="00E52E87" w:rsidRDefault="00E52E87" w:rsidP="00332E12">
      <w:pPr>
        <w:rPr>
          <w:rFonts w:ascii="Arial" w:eastAsia="Arial" w:hAnsi="Arial" w:cs="Arial"/>
          <w:b/>
          <w:sz w:val="20"/>
          <w:szCs w:val="20"/>
        </w:rPr>
      </w:pPr>
    </w:p>
    <w:p w14:paraId="4A7284A6" w14:textId="0ECEF910" w:rsidR="00332E12" w:rsidRPr="00E52E87" w:rsidRDefault="00F639FB" w:rsidP="00332E12">
      <w:pPr>
        <w:rPr>
          <w:rFonts w:ascii="Arial" w:eastAsia="Arial" w:hAnsi="Arial" w:cs="Arial"/>
          <w:sz w:val="20"/>
          <w:szCs w:val="20"/>
        </w:rPr>
      </w:pPr>
      <w:r w:rsidRPr="00E52E87">
        <w:rPr>
          <w:rFonts w:ascii="Arial" w:eastAsia="Arial" w:hAnsi="Arial" w:cs="Arial"/>
          <w:b/>
          <w:sz w:val="20"/>
          <w:szCs w:val="20"/>
        </w:rPr>
        <w:lastRenderedPageBreak/>
        <w:t>53</w:t>
      </w:r>
      <w:r w:rsidR="00332E12" w:rsidRPr="00E52E87">
        <w:rPr>
          <w:rFonts w:ascii="Arial" w:eastAsia="Arial" w:hAnsi="Arial" w:cs="Arial"/>
          <w:b/>
          <w:sz w:val="20"/>
          <w:szCs w:val="20"/>
        </w:rPr>
        <w:t>/21-22</w:t>
      </w:r>
      <w:r w:rsidR="00332E12" w:rsidRPr="00E52E87">
        <w:rPr>
          <w:rFonts w:ascii="Arial" w:eastAsia="Arial" w:hAnsi="Arial" w:cs="Arial"/>
          <w:sz w:val="20"/>
          <w:szCs w:val="20"/>
        </w:rPr>
        <w:t xml:space="preserve">     </w:t>
      </w:r>
      <w:r w:rsidR="00332E12" w:rsidRPr="00E52E87">
        <w:rPr>
          <w:rFonts w:ascii="Arial" w:eastAsia="Arial" w:hAnsi="Arial" w:cs="Arial"/>
          <w:b/>
          <w:sz w:val="20"/>
          <w:szCs w:val="20"/>
        </w:rPr>
        <w:tab/>
      </w:r>
      <w:r w:rsidR="00332E12" w:rsidRPr="00E52E87">
        <w:rPr>
          <w:rFonts w:ascii="Arial" w:eastAsia="Arial" w:hAnsi="Arial" w:cs="Arial"/>
          <w:b/>
          <w:sz w:val="20"/>
          <w:szCs w:val="20"/>
          <w:u w:val="single"/>
        </w:rPr>
        <w:t>HIGHWAYS</w:t>
      </w:r>
    </w:p>
    <w:p w14:paraId="2657A275" w14:textId="5AA1B47F" w:rsidR="00332E12" w:rsidRPr="00F824BA" w:rsidRDefault="00332E12" w:rsidP="00E52E87">
      <w:pPr>
        <w:ind w:left="1440"/>
        <w:rPr>
          <w:rFonts w:ascii="Arial" w:eastAsia="Arial" w:hAnsi="Arial" w:cs="Arial"/>
          <w:sz w:val="20"/>
          <w:szCs w:val="20"/>
        </w:rPr>
      </w:pPr>
      <w:r w:rsidRPr="00F824BA">
        <w:rPr>
          <w:rFonts w:ascii="Arial" w:eastAsia="Arial" w:hAnsi="Arial" w:cs="Arial"/>
          <w:sz w:val="20"/>
          <w:szCs w:val="20"/>
        </w:rPr>
        <w:t>a)  Cllr Beavis confirmed there had been no issues to report.</w:t>
      </w:r>
      <w:r w:rsidR="00E52E87">
        <w:rPr>
          <w:rFonts w:ascii="Arial" w:eastAsia="Arial" w:hAnsi="Arial" w:cs="Arial"/>
          <w:sz w:val="20"/>
          <w:szCs w:val="20"/>
        </w:rPr>
        <w:t xml:space="preserve">  She now had contact details for the street cleaners/drainage.</w:t>
      </w:r>
    </w:p>
    <w:p w14:paraId="0B00274B" w14:textId="590511C5" w:rsidR="00332E12" w:rsidRPr="00F824BA" w:rsidRDefault="00332E12" w:rsidP="00E52E87">
      <w:pPr>
        <w:ind w:left="1440"/>
        <w:rPr>
          <w:rFonts w:ascii="Arial" w:eastAsia="Arial" w:hAnsi="Arial" w:cs="Arial"/>
          <w:sz w:val="20"/>
          <w:szCs w:val="20"/>
        </w:rPr>
      </w:pPr>
      <w:r w:rsidRPr="00F824BA">
        <w:rPr>
          <w:rFonts w:ascii="Arial" w:eastAsia="Arial" w:hAnsi="Arial" w:cs="Arial"/>
          <w:sz w:val="20"/>
          <w:szCs w:val="20"/>
        </w:rPr>
        <w:t xml:space="preserve">b) Cllr Brown </w:t>
      </w:r>
      <w:r w:rsidR="00E52E87">
        <w:rPr>
          <w:rFonts w:ascii="Arial" w:eastAsia="Arial" w:hAnsi="Arial" w:cs="Arial"/>
          <w:sz w:val="20"/>
          <w:szCs w:val="20"/>
        </w:rPr>
        <w:t xml:space="preserve">advised </w:t>
      </w:r>
      <w:r w:rsidRPr="00F824BA">
        <w:rPr>
          <w:rFonts w:ascii="Arial" w:eastAsia="Arial" w:hAnsi="Arial" w:cs="Arial"/>
          <w:sz w:val="20"/>
          <w:szCs w:val="20"/>
        </w:rPr>
        <w:t xml:space="preserve">that speed restriction measures </w:t>
      </w:r>
      <w:r w:rsidR="00E52E87">
        <w:rPr>
          <w:rFonts w:ascii="Arial" w:eastAsia="Arial" w:hAnsi="Arial" w:cs="Arial"/>
          <w:sz w:val="20"/>
          <w:szCs w:val="20"/>
        </w:rPr>
        <w:t>would now be</w:t>
      </w:r>
      <w:r w:rsidRPr="00F824BA">
        <w:rPr>
          <w:rFonts w:ascii="Arial" w:eastAsia="Arial" w:hAnsi="Arial" w:cs="Arial"/>
          <w:sz w:val="20"/>
          <w:szCs w:val="20"/>
        </w:rPr>
        <w:t xml:space="preserve"> considered </w:t>
      </w:r>
      <w:r w:rsidR="00E52E87">
        <w:rPr>
          <w:rFonts w:ascii="Arial" w:eastAsia="Arial" w:hAnsi="Arial" w:cs="Arial"/>
          <w:sz w:val="20"/>
          <w:szCs w:val="20"/>
        </w:rPr>
        <w:t xml:space="preserve">following the recent planning application decisions which would have affected the highways road scheme. </w:t>
      </w:r>
      <w:r w:rsidRPr="00F824BA">
        <w:rPr>
          <w:rFonts w:ascii="Arial" w:eastAsia="Arial" w:hAnsi="Arial" w:cs="Arial"/>
          <w:sz w:val="20"/>
          <w:szCs w:val="20"/>
        </w:rPr>
        <w:t xml:space="preserve"> It was noted that speeding had been of concern in the village for some time and an important issue to be addressed</w:t>
      </w:r>
      <w:r w:rsidR="002B6074">
        <w:rPr>
          <w:rFonts w:ascii="Arial" w:eastAsia="Arial" w:hAnsi="Arial" w:cs="Arial"/>
          <w:sz w:val="20"/>
          <w:szCs w:val="20"/>
        </w:rPr>
        <w:t xml:space="preserve"> at the next meeting.</w:t>
      </w:r>
    </w:p>
    <w:p w14:paraId="57EEAAB1" w14:textId="5EC70E8A" w:rsidR="00332E12" w:rsidRPr="00F824BA" w:rsidRDefault="00332E12" w:rsidP="002B6074">
      <w:pPr>
        <w:rPr>
          <w:rFonts w:ascii="Arial" w:eastAsia="Arial" w:hAnsi="Arial" w:cs="Arial"/>
          <w:sz w:val="20"/>
          <w:szCs w:val="20"/>
        </w:rPr>
      </w:pPr>
      <w:r w:rsidRPr="00F824BA">
        <w:rPr>
          <w:rFonts w:ascii="Arial" w:eastAsia="Arial" w:hAnsi="Arial" w:cs="Arial"/>
          <w:sz w:val="20"/>
          <w:szCs w:val="20"/>
        </w:rPr>
        <w:tab/>
      </w:r>
      <w:r w:rsidRPr="00F824BA">
        <w:rPr>
          <w:rFonts w:ascii="Arial" w:eastAsia="Arial" w:hAnsi="Arial" w:cs="Arial"/>
          <w:sz w:val="20"/>
          <w:szCs w:val="20"/>
        </w:rPr>
        <w:tab/>
        <w:t xml:space="preserve">c) </w:t>
      </w:r>
      <w:r w:rsidR="002B6074">
        <w:rPr>
          <w:rFonts w:ascii="Arial" w:eastAsia="Arial" w:hAnsi="Arial" w:cs="Arial"/>
          <w:sz w:val="20"/>
          <w:szCs w:val="20"/>
        </w:rPr>
        <w:t>This had been addressed under item 47/21-22.</w:t>
      </w:r>
    </w:p>
    <w:p w14:paraId="7A172057" w14:textId="77777777" w:rsidR="00332E12" w:rsidRPr="00F824BA" w:rsidRDefault="00332E12" w:rsidP="00332E12">
      <w:pPr>
        <w:rPr>
          <w:rFonts w:ascii="Arial" w:eastAsia="Arial" w:hAnsi="Arial" w:cs="Arial"/>
          <w:sz w:val="20"/>
          <w:szCs w:val="20"/>
        </w:rPr>
      </w:pPr>
    </w:p>
    <w:p w14:paraId="644093DA" w14:textId="0457FE4F" w:rsidR="00332E12" w:rsidRPr="002B6074" w:rsidRDefault="00F639FB" w:rsidP="00332E12">
      <w:pPr>
        <w:rPr>
          <w:rFonts w:ascii="Arial" w:eastAsia="Arial" w:hAnsi="Arial" w:cs="Arial"/>
          <w:b/>
          <w:sz w:val="20"/>
          <w:szCs w:val="20"/>
          <w:u w:val="single"/>
        </w:rPr>
      </w:pPr>
      <w:r w:rsidRPr="002B6074">
        <w:rPr>
          <w:rFonts w:ascii="Arial" w:eastAsia="Arial" w:hAnsi="Arial" w:cs="Arial"/>
          <w:b/>
          <w:sz w:val="20"/>
          <w:szCs w:val="20"/>
        </w:rPr>
        <w:t>54</w:t>
      </w:r>
      <w:r w:rsidR="00332E12" w:rsidRPr="002B6074">
        <w:rPr>
          <w:rFonts w:ascii="Arial" w:eastAsia="Arial" w:hAnsi="Arial" w:cs="Arial"/>
          <w:b/>
          <w:sz w:val="20"/>
          <w:szCs w:val="20"/>
        </w:rPr>
        <w:t>/21-22</w:t>
      </w:r>
      <w:r w:rsidR="00332E12" w:rsidRPr="002B6074">
        <w:rPr>
          <w:rFonts w:ascii="Arial" w:eastAsia="Arial" w:hAnsi="Arial" w:cs="Arial"/>
          <w:b/>
          <w:sz w:val="20"/>
          <w:szCs w:val="20"/>
        </w:rPr>
        <w:tab/>
      </w:r>
      <w:r w:rsidR="00332E12" w:rsidRPr="002B6074">
        <w:rPr>
          <w:rFonts w:ascii="Arial" w:eastAsia="Arial" w:hAnsi="Arial" w:cs="Arial"/>
          <w:b/>
          <w:sz w:val="20"/>
          <w:szCs w:val="20"/>
          <w:u w:val="single"/>
        </w:rPr>
        <w:t>DATE OF THE NEXT MEETING</w:t>
      </w:r>
    </w:p>
    <w:p w14:paraId="4FD7412D" w14:textId="2FE82949" w:rsidR="00332E12" w:rsidRPr="00F824BA" w:rsidRDefault="00332E12" w:rsidP="002B6074">
      <w:pPr>
        <w:rPr>
          <w:rFonts w:ascii="Arial" w:eastAsia="Arial" w:hAnsi="Arial" w:cs="Arial"/>
          <w:sz w:val="20"/>
          <w:szCs w:val="20"/>
        </w:rPr>
      </w:pPr>
      <w:r w:rsidRPr="00F824BA">
        <w:rPr>
          <w:rFonts w:ascii="Arial" w:eastAsia="Arial" w:hAnsi="Arial" w:cs="Arial"/>
          <w:sz w:val="20"/>
          <w:szCs w:val="20"/>
        </w:rPr>
        <w:tab/>
      </w:r>
      <w:r w:rsidRPr="00F824BA">
        <w:rPr>
          <w:rFonts w:ascii="Arial" w:eastAsia="Arial" w:hAnsi="Arial" w:cs="Arial"/>
          <w:sz w:val="20"/>
          <w:szCs w:val="20"/>
        </w:rPr>
        <w:tab/>
      </w:r>
      <w:r w:rsidR="002B6074">
        <w:rPr>
          <w:rFonts w:ascii="Arial" w:eastAsia="Arial" w:hAnsi="Arial" w:cs="Arial"/>
          <w:sz w:val="20"/>
          <w:szCs w:val="20"/>
        </w:rPr>
        <w:t xml:space="preserve">To be confirmed. </w:t>
      </w:r>
    </w:p>
    <w:p w14:paraId="0FEC4D04" w14:textId="77777777" w:rsidR="00332E12" w:rsidRPr="00F824BA" w:rsidRDefault="00332E12" w:rsidP="00332E12">
      <w:pPr>
        <w:rPr>
          <w:rFonts w:ascii="Arial" w:eastAsia="Arial" w:hAnsi="Arial" w:cs="Arial"/>
          <w:sz w:val="20"/>
          <w:szCs w:val="20"/>
        </w:rPr>
      </w:pPr>
    </w:p>
    <w:p w14:paraId="77535AFB" w14:textId="77777777" w:rsidR="00332E12" w:rsidRPr="00F824BA" w:rsidRDefault="00332E12" w:rsidP="00332E12">
      <w:pPr>
        <w:rPr>
          <w:rFonts w:ascii="Arial" w:eastAsia="Arial" w:hAnsi="Arial" w:cs="Arial"/>
          <w:sz w:val="20"/>
          <w:szCs w:val="20"/>
        </w:rPr>
      </w:pPr>
      <w:r w:rsidRPr="00F824BA">
        <w:rPr>
          <w:rFonts w:ascii="Arial" w:eastAsia="Arial" w:hAnsi="Arial" w:cs="Arial"/>
          <w:sz w:val="20"/>
          <w:szCs w:val="20"/>
        </w:rPr>
        <w:tab/>
      </w:r>
      <w:r w:rsidRPr="00F824BA">
        <w:rPr>
          <w:rFonts w:ascii="Arial" w:eastAsia="Arial" w:hAnsi="Arial" w:cs="Arial"/>
          <w:sz w:val="20"/>
          <w:szCs w:val="20"/>
        </w:rPr>
        <w:tab/>
        <w:t>The public were invited to submit any representations/concerns to the meeting.</w:t>
      </w:r>
    </w:p>
    <w:p w14:paraId="53D648CB" w14:textId="406CABD3" w:rsidR="00332E12" w:rsidRDefault="00332E12" w:rsidP="00AC7BA9">
      <w:pPr>
        <w:ind w:left="1440"/>
        <w:rPr>
          <w:rFonts w:ascii="Arial" w:eastAsia="Arial" w:hAnsi="Arial" w:cs="Arial"/>
          <w:sz w:val="20"/>
          <w:szCs w:val="20"/>
        </w:rPr>
      </w:pPr>
      <w:r w:rsidRPr="00F824BA">
        <w:rPr>
          <w:rFonts w:ascii="Arial" w:eastAsia="Arial" w:hAnsi="Arial" w:cs="Arial"/>
          <w:sz w:val="20"/>
          <w:szCs w:val="20"/>
        </w:rPr>
        <w:t xml:space="preserve">- </w:t>
      </w:r>
      <w:r w:rsidR="00AC7BA9">
        <w:rPr>
          <w:rFonts w:ascii="Arial" w:eastAsia="Arial" w:hAnsi="Arial" w:cs="Arial"/>
          <w:sz w:val="20"/>
          <w:szCs w:val="20"/>
        </w:rPr>
        <w:t xml:space="preserve">It was noted that Minster were raising an action group against the planning application for the </w:t>
      </w:r>
      <w:r w:rsidR="00447895">
        <w:rPr>
          <w:rFonts w:ascii="Arial" w:eastAsia="Arial" w:hAnsi="Arial" w:cs="Arial"/>
          <w:sz w:val="20"/>
          <w:szCs w:val="20"/>
        </w:rPr>
        <w:t>considerable</w:t>
      </w:r>
      <w:r w:rsidR="00AC7BA9">
        <w:rPr>
          <w:rFonts w:ascii="Arial" w:eastAsia="Arial" w:hAnsi="Arial" w:cs="Arial"/>
          <w:sz w:val="20"/>
          <w:szCs w:val="20"/>
        </w:rPr>
        <w:t xml:space="preserve"> development at Minster.</w:t>
      </w:r>
    </w:p>
    <w:p w14:paraId="38D45D74" w14:textId="4D8059B7" w:rsidR="00AC7BA9" w:rsidRDefault="00AC7BA9" w:rsidP="00AC7BA9">
      <w:pPr>
        <w:ind w:left="1440"/>
        <w:rPr>
          <w:rFonts w:ascii="Arial" w:eastAsia="Arial" w:hAnsi="Arial" w:cs="Arial"/>
          <w:sz w:val="20"/>
          <w:szCs w:val="20"/>
        </w:rPr>
      </w:pPr>
      <w:r>
        <w:rPr>
          <w:rFonts w:ascii="Arial" w:eastAsia="Arial" w:hAnsi="Arial" w:cs="Arial"/>
          <w:sz w:val="20"/>
          <w:szCs w:val="20"/>
        </w:rPr>
        <w:t xml:space="preserve">- A resident expressed his </w:t>
      </w:r>
      <w:r w:rsidR="00447895">
        <w:rPr>
          <w:rFonts w:ascii="Arial" w:eastAsia="Arial" w:hAnsi="Arial" w:cs="Arial"/>
          <w:sz w:val="20"/>
          <w:szCs w:val="20"/>
        </w:rPr>
        <w:t>appreciation</w:t>
      </w:r>
      <w:r>
        <w:rPr>
          <w:rFonts w:ascii="Arial" w:eastAsia="Arial" w:hAnsi="Arial" w:cs="Arial"/>
          <w:sz w:val="20"/>
          <w:szCs w:val="20"/>
        </w:rPr>
        <w:t xml:space="preserve"> to the Chair for the transparency, openness and audibility of the Parish Council meetings</w:t>
      </w:r>
      <w:r w:rsidR="00447895">
        <w:rPr>
          <w:rFonts w:ascii="Arial" w:eastAsia="Arial" w:hAnsi="Arial" w:cs="Arial"/>
          <w:sz w:val="20"/>
          <w:szCs w:val="20"/>
        </w:rPr>
        <w:t xml:space="preserve"> which had improved significantly.</w:t>
      </w:r>
    </w:p>
    <w:p w14:paraId="4FFEA536" w14:textId="1A4153C0" w:rsidR="00447895" w:rsidRDefault="00447895" w:rsidP="00AC7BA9">
      <w:pPr>
        <w:ind w:left="1440"/>
        <w:rPr>
          <w:rFonts w:ascii="Arial" w:eastAsia="Arial" w:hAnsi="Arial" w:cs="Arial"/>
          <w:sz w:val="20"/>
          <w:szCs w:val="20"/>
        </w:rPr>
      </w:pPr>
      <w:r>
        <w:rPr>
          <w:rFonts w:ascii="Arial" w:eastAsia="Arial" w:hAnsi="Arial" w:cs="Arial"/>
          <w:sz w:val="20"/>
          <w:szCs w:val="20"/>
        </w:rPr>
        <w:t xml:space="preserve">- The installation of village gates was </w:t>
      </w:r>
      <w:proofErr w:type="gramStart"/>
      <w:r>
        <w:rPr>
          <w:rFonts w:ascii="Arial" w:eastAsia="Arial" w:hAnsi="Arial" w:cs="Arial"/>
          <w:sz w:val="20"/>
          <w:szCs w:val="20"/>
        </w:rPr>
        <w:t>suggested</w:t>
      </w:r>
      <w:proofErr w:type="gramEnd"/>
      <w:r>
        <w:rPr>
          <w:rFonts w:ascii="Arial" w:eastAsia="Arial" w:hAnsi="Arial" w:cs="Arial"/>
          <w:sz w:val="20"/>
          <w:szCs w:val="20"/>
        </w:rPr>
        <w:t xml:space="preserve"> and enquiries would be made in due course.</w:t>
      </w:r>
    </w:p>
    <w:p w14:paraId="5736A937" w14:textId="6D494FB6" w:rsidR="00447895" w:rsidRDefault="00447895" w:rsidP="00AC7BA9">
      <w:pPr>
        <w:ind w:left="1440"/>
        <w:rPr>
          <w:rFonts w:ascii="Arial" w:eastAsia="Arial" w:hAnsi="Arial" w:cs="Arial"/>
          <w:sz w:val="20"/>
          <w:szCs w:val="20"/>
        </w:rPr>
      </w:pPr>
      <w:r>
        <w:rPr>
          <w:rFonts w:ascii="Arial" w:eastAsia="Arial" w:hAnsi="Arial" w:cs="Arial"/>
          <w:sz w:val="20"/>
          <w:szCs w:val="20"/>
        </w:rPr>
        <w:t>- The revision of the Local Plan was noted.</w:t>
      </w:r>
    </w:p>
    <w:p w14:paraId="3083D834" w14:textId="4E5BA47D" w:rsidR="00447895" w:rsidRDefault="00447895" w:rsidP="00AC7BA9">
      <w:pPr>
        <w:ind w:left="1440"/>
        <w:rPr>
          <w:rFonts w:ascii="Arial" w:eastAsia="Arial" w:hAnsi="Arial" w:cs="Arial"/>
          <w:sz w:val="20"/>
          <w:szCs w:val="20"/>
        </w:rPr>
      </w:pPr>
      <w:r>
        <w:rPr>
          <w:rFonts w:ascii="Arial" w:eastAsia="Arial" w:hAnsi="Arial" w:cs="Arial"/>
          <w:sz w:val="20"/>
          <w:szCs w:val="20"/>
        </w:rPr>
        <w:t>- Recent unusual activity at the Recreation Ground/Farm track had been observed</w:t>
      </w:r>
      <w:r w:rsidR="00B53232">
        <w:rPr>
          <w:rFonts w:ascii="Arial" w:eastAsia="Arial" w:hAnsi="Arial" w:cs="Arial"/>
          <w:sz w:val="20"/>
          <w:szCs w:val="20"/>
        </w:rPr>
        <w:t>.  The situation would be monitored.</w:t>
      </w:r>
    </w:p>
    <w:p w14:paraId="2CC21BEA" w14:textId="77777777" w:rsidR="00B53232" w:rsidRPr="00F824BA" w:rsidRDefault="00B53232" w:rsidP="00AC7BA9">
      <w:pPr>
        <w:ind w:left="1440"/>
        <w:rPr>
          <w:rFonts w:ascii="Arial" w:eastAsia="Arial" w:hAnsi="Arial" w:cs="Arial"/>
          <w:sz w:val="20"/>
          <w:szCs w:val="20"/>
        </w:rPr>
      </w:pPr>
    </w:p>
    <w:p w14:paraId="5EB36617" w14:textId="77777777" w:rsidR="00332E12" w:rsidRPr="00F824BA" w:rsidRDefault="00332E12" w:rsidP="00332E12">
      <w:pPr>
        <w:rPr>
          <w:rFonts w:ascii="Arial" w:eastAsia="Arial" w:hAnsi="Arial" w:cs="Arial"/>
          <w:sz w:val="20"/>
          <w:szCs w:val="20"/>
        </w:rPr>
      </w:pPr>
      <w:r w:rsidRPr="00F824BA">
        <w:rPr>
          <w:rFonts w:ascii="Arial" w:eastAsia="Arial" w:hAnsi="Arial" w:cs="Arial"/>
          <w:sz w:val="20"/>
          <w:szCs w:val="20"/>
        </w:rPr>
        <w:tab/>
      </w:r>
    </w:p>
    <w:p w14:paraId="23607219" w14:textId="01BA12FF" w:rsidR="00332E12" w:rsidRPr="00F824BA" w:rsidRDefault="00332E12" w:rsidP="00332E12">
      <w:pPr>
        <w:jc w:val="center"/>
        <w:rPr>
          <w:rFonts w:ascii="Arial" w:eastAsia="Arial" w:hAnsi="Arial" w:cs="Arial"/>
          <w:sz w:val="20"/>
          <w:szCs w:val="20"/>
        </w:rPr>
      </w:pPr>
      <w:r w:rsidRPr="00F824BA">
        <w:rPr>
          <w:rFonts w:ascii="Arial" w:eastAsia="Arial" w:hAnsi="Arial" w:cs="Arial"/>
          <w:sz w:val="20"/>
          <w:szCs w:val="20"/>
        </w:rPr>
        <w:t xml:space="preserve">Meeting concluded by the Chair at </w:t>
      </w:r>
      <w:r w:rsidR="00B53232">
        <w:rPr>
          <w:rFonts w:ascii="Arial" w:eastAsia="Arial" w:hAnsi="Arial" w:cs="Arial"/>
          <w:sz w:val="20"/>
          <w:szCs w:val="20"/>
        </w:rPr>
        <w:t>8:45</w:t>
      </w:r>
      <w:r w:rsidRPr="00F824BA">
        <w:rPr>
          <w:rFonts w:ascii="Arial" w:eastAsia="Arial" w:hAnsi="Arial" w:cs="Arial"/>
          <w:sz w:val="20"/>
          <w:szCs w:val="20"/>
        </w:rPr>
        <w:t>pm</w:t>
      </w:r>
    </w:p>
    <w:p w14:paraId="4605F895" w14:textId="77777777" w:rsidR="00332E12" w:rsidRPr="00F824BA" w:rsidRDefault="00332E12" w:rsidP="00332E12">
      <w:pPr>
        <w:rPr>
          <w:sz w:val="20"/>
          <w:szCs w:val="20"/>
        </w:rPr>
      </w:pPr>
    </w:p>
    <w:p w14:paraId="7FB11027" w14:textId="77777777" w:rsidR="00DE7829" w:rsidRPr="00F824BA" w:rsidRDefault="00DE7829">
      <w:pPr>
        <w:rPr>
          <w:sz w:val="20"/>
          <w:szCs w:val="20"/>
        </w:rPr>
      </w:pPr>
    </w:p>
    <w:sectPr w:rsidR="00DE7829" w:rsidRPr="00F824BA">
      <w:footerReference w:type="default" r:id="rId7"/>
      <w:headerReference w:type="first" r:id="rId8"/>
      <w:footerReference w:type="first" r:id="rId9"/>
      <w:pgSz w:w="11906" w:h="16838"/>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52191" w14:textId="77777777" w:rsidR="007D272A" w:rsidRDefault="007D272A">
      <w:r>
        <w:separator/>
      </w:r>
    </w:p>
  </w:endnote>
  <w:endnote w:type="continuationSeparator" w:id="0">
    <w:p w14:paraId="32C6D7C1" w14:textId="77777777" w:rsidR="007D272A" w:rsidRDefault="007D2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siv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E3B40" w14:textId="77777777" w:rsidR="00FF1DF0" w:rsidRPr="00E16B57" w:rsidRDefault="003D38C2">
    <w:pPr>
      <w:pBdr>
        <w:top w:val="nil"/>
        <w:left w:val="nil"/>
        <w:bottom w:val="nil"/>
        <w:right w:val="nil"/>
        <w:between w:val="nil"/>
      </w:pBdr>
      <w:tabs>
        <w:tab w:val="center" w:pos="4513"/>
        <w:tab w:val="right" w:pos="9026"/>
      </w:tabs>
      <w:rPr>
        <w:i/>
        <w:color w:val="000000"/>
      </w:rPr>
    </w:pPr>
    <w:r w:rsidRPr="00E16B57">
      <w:rPr>
        <w:i/>
        <w:color w:val="000000"/>
      </w:rPr>
      <w:t xml:space="preserve">                       </w:t>
    </w:r>
    <w:r w:rsidRPr="00E16B57">
      <w:rPr>
        <w:rFonts w:ascii="Corsiva" w:eastAsia="Corsiva" w:hAnsi="Corsiva" w:cs="Corsiva"/>
        <w:b/>
        <w:i/>
        <w:color w:val="000000"/>
      </w:rPr>
      <w:t>Signed………………………………      Date……………………</w:t>
    </w:r>
    <w:proofErr w:type="gramStart"/>
    <w:r w:rsidRPr="00E16B57">
      <w:rPr>
        <w:rFonts w:ascii="Corsiva" w:eastAsia="Corsiva" w:hAnsi="Corsiva" w:cs="Corsiva"/>
        <w:b/>
        <w:i/>
        <w:color w:val="000000"/>
      </w:rPr>
      <w:t>…..</w:t>
    </w:r>
    <w:proofErr w:type="gramEnd"/>
  </w:p>
  <w:p w14:paraId="18D3FF43" w14:textId="77777777" w:rsidR="00FF1DF0" w:rsidRDefault="007D272A">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1CC2F" w14:textId="77777777" w:rsidR="00FF1DF0" w:rsidRPr="00E027DE" w:rsidRDefault="003D38C2">
    <w:pPr>
      <w:pBdr>
        <w:top w:val="nil"/>
        <w:left w:val="nil"/>
        <w:bottom w:val="nil"/>
        <w:right w:val="nil"/>
        <w:between w:val="nil"/>
      </w:pBdr>
      <w:tabs>
        <w:tab w:val="center" w:pos="4513"/>
        <w:tab w:val="right" w:pos="9026"/>
      </w:tabs>
      <w:rPr>
        <w:rFonts w:ascii="Corsiva" w:eastAsia="Corsiva" w:hAnsi="Corsiva" w:cs="Corsiva"/>
        <w:b/>
        <w:i/>
        <w:color w:val="000000"/>
      </w:rPr>
    </w:pPr>
    <w:r w:rsidRPr="00E027DE">
      <w:rPr>
        <w:i/>
        <w:color w:val="000000"/>
      </w:rPr>
      <w:t xml:space="preserve">                       </w:t>
    </w:r>
    <w:r w:rsidRPr="00E027DE">
      <w:rPr>
        <w:rFonts w:ascii="Corsiva" w:eastAsia="Corsiva" w:hAnsi="Corsiva" w:cs="Corsiva"/>
        <w:b/>
        <w:i/>
        <w:color w:val="000000"/>
      </w:rPr>
      <w:t>Signed………………………………      Date……………………</w:t>
    </w:r>
    <w:proofErr w:type="gramStart"/>
    <w:r w:rsidRPr="00E027DE">
      <w:rPr>
        <w:rFonts w:ascii="Corsiva" w:eastAsia="Corsiva" w:hAnsi="Corsiva" w:cs="Corsiva"/>
        <w:b/>
        <w:i/>
        <w:color w:val="000000"/>
      </w:rPr>
      <w:t>…..</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28C11" w14:textId="77777777" w:rsidR="007D272A" w:rsidRDefault="007D272A">
      <w:r>
        <w:separator/>
      </w:r>
    </w:p>
  </w:footnote>
  <w:footnote w:type="continuationSeparator" w:id="0">
    <w:p w14:paraId="1572A65D" w14:textId="77777777" w:rsidR="007D272A" w:rsidRDefault="007D2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86C52" w14:textId="77777777" w:rsidR="00FF1DF0" w:rsidRDefault="003D38C2">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9264" behindDoc="0" locked="0" layoutInCell="1" hidden="0" allowOverlap="1" wp14:anchorId="48A81DA7" wp14:editId="74866875">
          <wp:simplePos x="0" y="0"/>
          <wp:positionH relativeFrom="column">
            <wp:posOffset>590550</wp:posOffset>
          </wp:positionH>
          <wp:positionV relativeFrom="paragraph">
            <wp:posOffset>-448309</wp:posOffset>
          </wp:positionV>
          <wp:extent cx="5641340" cy="1400175"/>
          <wp:effectExtent l="0" t="0" r="0" b="0"/>
          <wp:wrapTopAndBottom distT="0" distB="0"/>
          <wp:docPr id="1" name="image1.png" descr="~AUT0001"/>
          <wp:cNvGraphicFramePr/>
          <a:graphic xmlns:a="http://schemas.openxmlformats.org/drawingml/2006/main">
            <a:graphicData uri="http://schemas.openxmlformats.org/drawingml/2006/picture">
              <pic:pic xmlns:pic="http://schemas.openxmlformats.org/drawingml/2006/picture">
                <pic:nvPicPr>
                  <pic:cNvPr id="0" name="image1.png" descr="~AUT0001"/>
                  <pic:cNvPicPr preferRelativeResize="0"/>
                </pic:nvPicPr>
                <pic:blipFill>
                  <a:blip r:embed="rId1"/>
                  <a:srcRect/>
                  <a:stretch>
                    <a:fillRect/>
                  </a:stretch>
                </pic:blipFill>
                <pic:spPr>
                  <a:xfrm>
                    <a:off x="0" y="0"/>
                    <a:ext cx="5641340" cy="14001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FC12DF"/>
    <w:multiLevelType w:val="hybridMultilevel"/>
    <w:tmpl w:val="97D68BD0"/>
    <w:lvl w:ilvl="0" w:tplc="36E8C39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52723972"/>
    <w:multiLevelType w:val="multilevel"/>
    <w:tmpl w:val="35B0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E12"/>
    <w:rsid w:val="000F0A69"/>
    <w:rsid w:val="001825AE"/>
    <w:rsid w:val="002B6074"/>
    <w:rsid w:val="002C67DD"/>
    <w:rsid w:val="002F5380"/>
    <w:rsid w:val="003163A4"/>
    <w:rsid w:val="00332E12"/>
    <w:rsid w:val="00334BDF"/>
    <w:rsid w:val="0035417F"/>
    <w:rsid w:val="00381C55"/>
    <w:rsid w:val="003B6E22"/>
    <w:rsid w:val="003C0963"/>
    <w:rsid w:val="003D38C2"/>
    <w:rsid w:val="00447895"/>
    <w:rsid w:val="004519AA"/>
    <w:rsid w:val="0068082D"/>
    <w:rsid w:val="006C3CB3"/>
    <w:rsid w:val="006C4B09"/>
    <w:rsid w:val="00781915"/>
    <w:rsid w:val="007D272A"/>
    <w:rsid w:val="007D4A00"/>
    <w:rsid w:val="00834A39"/>
    <w:rsid w:val="00A06F4D"/>
    <w:rsid w:val="00AC7BA9"/>
    <w:rsid w:val="00B53232"/>
    <w:rsid w:val="00B542E2"/>
    <w:rsid w:val="00C37132"/>
    <w:rsid w:val="00D7366E"/>
    <w:rsid w:val="00D85136"/>
    <w:rsid w:val="00DC13B1"/>
    <w:rsid w:val="00DE7829"/>
    <w:rsid w:val="00E52E87"/>
    <w:rsid w:val="00F639FB"/>
    <w:rsid w:val="00F824BA"/>
    <w:rsid w:val="00FA7D68"/>
    <w:rsid w:val="00FE1D96"/>
    <w:rsid w:val="00FF3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88F67"/>
  <w15:chartTrackingRefBased/>
  <w15:docId w15:val="{B9C38D47-8BEB-4CC8-AFB1-3F45A75B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2E1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2E12"/>
    <w:pPr>
      <w:spacing w:after="0" w:line="240" w:lineRule="auto"/>
    </w:pPr>
    <w:rPr>
      <w:rFonts w:ascii="Arial" w:hAnsi="Arial"/>
    </w:rPr>
  </w:style>
  <w:style w:type="character" w:styleId="Hyperlink">
    <w:name w:val="Hyperlink"/>
    <w:basedOn w:val="DefaultParagraphFont"/>
    <w:uiPriority w:val="99"/>
    <w:unhideWhenUsed/>
    <w:rsid w:val="00332E12"/>
    <w:rPr>
      <w:color w:val="0563C1" w:themeColor="hyperlink"/>
      <w:u w:val="single"/>
    </w:rPr>
  </w:style>
  <w:style w:type="paragraph" w:styleId="ListParagraph">
    <w:name w:val="List Paragraph"/>
    <w:basedOn w:val="Normal"/>
    <w:uiPriority w:val="34"/>
    <w:qFormat/>
    <w:rsid w:val="004519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754687">
      <w:bodyDiv w:val="1"/>
      <w:marLeft w:val="0"/>
      <w:marRight w:val="0"/>
      <w:marTop w:val="0"/>
      <w:marBottom w:val="0"/>
      <w:divBdr>
        <w:top w:val="none" w:sz="0" w:space="0" w:color="auto"/>
        <w:left w:val="none" w:sz="0" w:space="0" w:color="auto"/>
        <w:bottom w:val="none" w:sz="0" w:space="0" w:color="auto"/>
        <w:right w:val="none" w:sz="0" w:space="0" w:color="auto"/>
      </w:divBdr>
    </w:div>
    <w:div w:id="149175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1941</Words>
  <Characters>11070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3</cp:revision>
  <dcterms:created xsi:type="dcterms:W3CDTF">2021-12-20T18:01:00Z</dcterms:created>
  <dcterms:modified xsi:type="dcterms:W3CDTF">2021-12-21T13:46:00Z</dcterms:modified>
</cp:coreProperties>
</file>