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9CA61" w14:textId="77777777" w:rsidR="009002FE" w:rsidRPr="005D08A4" w:rsidRDefault="009002FE" w:rsidP="009002FE">
      <w:pPr>
        <w:pStyle w:val="Title"/>
        <w:jc w:val="center"/>
        <w:rPr>
          <w:b/>
          <w:sz w:val="40"/>
          <w:szCs w:val="40"/>
        </w:rPr>
      </w:pPr>
      <w:r>
        <w:rPr>
          <w:b/>
          <w:sz w:val="40"/>
          <w:szCs w:val="40"/>
        </w:rPr>
        <w:t xml:space="preserve">Monkton </w:t>
      </w:r>
      <w:r w:rsidRPr="005D08A4">
        <w:rPr>
          <w:b/>
          <w:sz w:val="40"/>
          <w:szCs w:val="40"/>
        </w:rPr>
        <w:t>Parish Council</w:t>
      </w:r>
    </w:p>
    <w:p w14:paraId="76B5A5C1" w14:textId="77777777" w:rsidR="009002FE" w:rsidRPr="001D7ED6" w:rsidRDefault="009002FE" w:rsidP="009002FE">
      <w:pPr>
        <w:pStyle w:val="Heading1"/>
        <w:numPr>
          <w:ilvl w:val="0"/>
          <w:numId w:val="0"/>
        </w:numPr>
        <w:pBdr>
          <w:top w:val="single" w:sz="4" w:space="1" w:color="auto"/>
          <w:left w:val="single" w:sz="4" w:space="4" w:color="auto"/>
          <w:bottom w:val="single" w:sz="4" w:space="1" w:color="auto"/>
          <w:right w:val="single" w:sz="4" w:space="4" w:color="auto"/>
        </w:pBdr>
        <w:spacing w:before="0"/>
        <w:jc w:val="center"/>
        <w:rPr>
          <w:rFonts w:ascii="Arial" w:hAnsi="Arial" w:cs="Arial"/>
          <w:color w:val="808080"/>
          <w:sz w:val="52"/>
          <w:szCs w:val="52"/>
        </w:rPr>
      </w:pPr>
      <w:r w:rsidRPr="001D7ED6">
        <w:rPr>
          <w:rFonts w:ascii="Arial" w:hAnsi="Arial" w:cs="Arial"/>
          <w:color w:val="808080"/>
          <w:sz w:val="52"/>
          <w:szCs w:val="52"/>
        </w:rPr>
        <w:t>Standing Orders</w:t>
      </w:r>
    </w:p>
    <w:p w14:paraId="31A4D7FF" w14:textId="49C30A3A" w:rsidR="009002FE" w:rsidRPr="00996BCD" w:rsidRDefault="009002FE" w:rsidP="009002FE">
      <w:pPr>
        <w:pBdr>
          <w:top w:val="single" w:sz="4" w:space="1" w:color="auto"/>
          <w:left w:val="single" w:sz="4" w:space="4" w:color="auto"/>
          <w:bottom w:val="single" w:sz="4" w:space="1" w:color="auto"/>
          <w:right w:val="single" w:sz="4" w:space="4" w:color="auto"/>
        </w:pBdr>
        <w:jc w:val="center"/>
        <w:rPr>
          <w:b/>
          <w:spacing w:val="-3"/>
          <w:sz w:val="18"/>
          <w:szCs w:val="18"/>
        </w:rPr>
      </w:pPr>
      <w:r>
        <w:rPr>
          <w:b/>
          <w:spacing w:val="-3"/>
          <w:sz w:val="18"/>
          <w:szCs w:val="18"/>
        </w:rPr>
        <w:t>Last Review: 0</w:t>
      </w:r>
      <w:r>
        <w:rPr>
          <w:b/>
          <w:spacing w:val="-3"/>
          <w:sz w:val="18"/>
          <w:szCs w:val="18"/>
        </w:rPr>
        <w:t>4</w:t>
      </w:r>
      <w:r>
        <w:rPr>
          <w:b/>
          <w:spacing w:val="-3"/>
          <w:sz w:val="18"/>
          <w:szCs w:val="18"/>
        </w:rPr>
        <w:t>/0</w:t>
      </w:r>
      <w:r>
        <w:rPr>
          <w:b/>
          <w:spacing w:val="-3"/>
          <w:sz w:val="18"/>
          <w:szCs w:val="18"/>
        </w:rPr>
        <w:t>7</w:t>
      </w:r>
      <w:r>
        <w:rPr>
          <w:b/>
          <w:spacing w:val="-3"/>
          <w:sz w:val="18"/>
          <w:szCs w:val="18"/>
        </w:rPr>
        <w:t>/2</w:t>
      </w:r>
      <w:r>
        <w:rPr>
          <w:b/>
          <w:spacing w:val="-3"/>
          <w:sz w:val="18"/>
          <w:szCs w:val="18"/>
        </w:rPr>
        <w:t>2</w:t>
      </w:r>
      <w:r>
        <w:rPr>
          <w:b/>
          <w:spacing w:val="-3"/>
          <w:sz w:val="18"/>
          <w:szCs w:val="18"/>
        </w:rPr>
        <w:t xml:space="preserve">   Next Review: 202</w:t>
      </w:r>
      <w:r>
        <w:rPr>
          <w:b/>
          <w:spacing w:val="-3"/>
          <w:sz w:val="18"/>
          <w:szCs w:val="18"/>
        </w:rPr>
        <w:t>4</w:t>
      </w:r>
    </w:p>
    <w:p w14:paraId="1BFF2748" w14:textId="77777777" w:rsidR="009002FE" w:rsidRPr="008D48AC" w:rsidRDefault="009002FE" w:rsidP="009002FE">
      <w:pPr>
        <w:pStyle w:val="BodyText"/>
        <w:spacing w:line="240" w:lineRule="auto"/>
        <w:jc w:val="left"/>
        <w:rPr>
          <w:rFonts w:ascii="Arial" w:hAnsi="Arial" w:cs="Arial"/>
          <w:b/>
          <w:sz w:val="40"/>
          <w:szCs w:val="40"/>
        </w:rPr>
      </w:pPr>
      <w:r w:rsidRPr="008D48AC">
        <w:rPr>
          <w:rFonts w:ascii="Arial" w:hAnsi="Arial" w:cs="Arial"/>
          <w:b/>
          <w:color w:val="808080"/>
          <w:sz w:val="40"/>
          <w:szCs w:val="40"/>
        </w:rPr>
        <w:t>Introduction</w:t>
      </w:r>
    </w:p>
    <w:p w14:paraId="2692C03C" w14:textId="77777777" w:rsidR="009002FE" w:rsidRPr="001D7ED6" w:rsidRDefault="009002FE" w:rsidP="009002FE">
      <w:pPr>
        <w:pStyle w:val="BodyText"/>
        <w:spacing w:line="240" w:lineRule="auto"/>
        <w:jc w:val="left"/>
        <w:rPr>
          <w:rFonts w:ascii="Arial" w:hAnsi="Arial" w:cs="Arial"/>
          <w:sz w:val="20"/>
          <w:szCs w:val="20"/>
        </w:rPr>
      </w:pPr>
      <w:r w:rsidRPr="001D7ED6">
        <w:rPr>
          <w:rFonts w:ascii="Arial" w:hAnsi="Arial" w:cs="Arial"/>
          <w:sz w:val="20"/>
          <w:szCs w:val="20"/>
        </w:rPr>
        <w:t>Application of Standing Orders:</w:t>
      </w:r>
    </w:p>
    <w:p w14:paraId="66E597C9" w14:textId="77777777" w:rsidR="009002FE" w:rsidRPr="001D7ED6" w:rsidRDefault="009002FE" w:rsidP="009002FE">
      <w:pPr>
        <w:pStyle w:val="BodyText"/>
        <w:numPr>
          <w:ilvl w:val="0"/>
          <w:numId w:val="42"/>
        </w:numPr>
        <w:spacing w:line="240" w:lineRule="auto"/>
        <w:jc w:val="left"/>
        <w:rPr>
          <w:rFonts w:ascii="Arial" w:hAnsi="Arial" w:cs="Arial"/>
          <w:sz w:val="20"/>
          <w:szCs w:val="20"/>
        </w:rPr>
      </w:pPr>
      <w:r w:rsidRPr="001D7ED6">
        <w:rPr>
          <w:rFonts w:ascii="Arial" w:hAnsi="Arial" w:cs="Arial"/>
          <w:sz w:val="20"/>
          <w:szCs w:val="20"/>
        </w:rPr>
        <w:t>The Standing Orders of</w:t>
      </w:r>
      <w:r>
        <w:rPr>
          <w:rFonts w:ascii="Arial" w:hAnsi="Arial" w:cs="Arial"/>
          <w:sz w:val="20"/>
          <w:szCs w:val="20"/>
        </w:rPr>
        <w:t xml:space="preserve"> the Council shall apply to </w:t>
      </w:r>
      <w:r w:rsidRPr="00634EC7">
        <w:rPr>
          <w:rFonts w:ascii="Arial" w:hAnsi="Arial" w:cs="Arial"/>
          <w:b/>
          <w:sz w:val="20"/>
          <w:szCs w:val="20"/>
        </w:rPr>
        <w:t>Monkton</w:t>
      </w:r>
      <w:r>
        <w:rPr>
          <w:rFonts w:ascii="Arial" w:hAnsi="Arial" w:cs="Arial"/>
          <w:sz w:val="20"/>
          <w:szCs w:val="20"/>
        </w:rPr>
        <w:t xml:space="preserve"> </w:t>
      </w:r>
      <w:r w:rsidRPr="001D7ED6">
        <w:rPr>
          <w:rFonts w:ascii="Arial" w:hAnsi="Arial" w:cs="Arial"/>
          <w:b/>
          <w:sz w:val="20"/>
          <w:szCs w:val="20"/>
        </w:rPr>
        <w:t>Parish Council</w:t>
      </w:r>
      <w:r w:rsidRPr="001D7ED6">
        <w:rPr>
          <w:rFonts w:ascii="Arial" w:hAnsi="Arial" w:cs="Arial"/>
          <w:sz w:val="20"/>
          <w:szCs w:val="20"/>
        </w:rPr>
        <w:t xml:space="preserve"> (hereafter referred to as the Parish Council) and to any Committee, Sub-Committee and Working Party that it elects to appoint. </w:t>
      </w:r>
    </w:p>
    <w:p w14:paraId="10FCD9A2" w14:textId="77777777" w:rsidR="009002FE" w:rsidRPr="00241F23" w:rsidRDefault="009002FE" w:rsidP="009002FE">
      <w:pPr>
        <w:pStyle w:val="BodyText"/>
        <w:numPr>
          <w:ilvl w:val="0"/>
          <w:numId w:val="42"/>
        </w:numPr>
        <w:spacing w:line="240" w:lineRule="auto"/>
        <w:jc w:val="left"/>
        <w:rPr>
          <w:rFonts w:ascii="Arial" w:hAnsi="Arial" w:cs="Arial"/>
          <w:sz w:val="20"/>
          <w:szCs w:val="20"/>
        </w:rPr>
      </w:pPr>
      <w:r w:rsidRPr="001D7ED6">
        <w:rPr>
          <w:rFonts w:ascii="Arial" w:hAnsi="Arial" w:cs="Arial"/>
          <w:sz w:val="20"/>
          <w:szCs w:val="20"/>
        </w:rPr>
        <w:t>These Standing Orders shall be subject to any requirements of the Local Government Acts and other relevant legislation.</w:t>
      </w:r>
    </w:p>
    <w:p w14:paraId="4F35C6A3" w14:textId="77777777" w:rsidR="009002FE" w:rsidRPr="001D7ED6" w:rsidRDefault="009002FE" w:rsidP="009002FE">
      <w:pPr>
        <w:pStyle w:val="BodyText"/>
        <w:numPr>
          <w:ilvl w:val="0"/>
          <w:numId w:val="42"/>
        </w:numPr>
        <w:spacing w:line="240" w:lineRule="auto"/>
        <w:jc w:val="left"/>
        <w:rPr>
          <w:rFonts w:ascii="Arial" w:hAnsi="Arial" w:cs="Arial"/>
          <w:sz w:val="20"/>
          <w:szCs w:val="20"/>
        </w:rPr>
      </w:pPr>
      <w:r w:rsidRPr="001D7ED6">
        <w:rPr>
          <w:rFonts w:ascii="Arial" w:hAnsi="Arial" w:cs="Arial"/>
          <w:sz w:val="20"/>
          <w:szCs w:val="20"/>
        </w:rPr>
        <w:t>All references indicating male gender shall also be deemed to relate to the female gender.</w:t>
      </w:r>
    </w:p>
    <w:p w14:paraId="5D122A30" w14:textId="77777777" w:rsidR="009002FE" w:rsidRDefault="009002FE" w:rsidP="009002FE">
      <w:pPr>
        <w:spacing w:line="288" w:lineRule="auto"/>
        <w:rPr>
          <w:rFonts w:ascii="Arial" w:hAnsi="Arial" w:cs="Arial"/>
          <w:b/>
          <w:bCs/>
          <w:color w:val="808080"/>
          <w:sz w:val="20"/>
        </w:rPr>
      </w:pPr>
    </w:p>
    <w:p w14:paraId="1CE95E83" w14:textId="77777777" w:rsidR="009002FE" w:rsidRDefault="009002FE" w:rsidP="009002FE">
      <w:pPr>
        <w:pStyle w:val="BodyText"/>
        <w:spacing w:line="240" w:lineRule="auto"/>
        <w:jc w:val="left"/>
        <w:rPr>
          <w:rFonts w:ascii="Arial" w:hAnsi="Arial" w:cs="Arial"/>
          <w:b/>
          <w:color w:val="808080"/>
          <w:sz w:val="40"/>
          <w:szCs w:val="40"/>
        </w:rPr>
      </w:pPr>
      <w:r>
        <w:rPr>
          <w:rFonts w:ascii="Arial" w:hAnsi="Arial" w:cs="Arial"/>
          <w:b/>
          <w:color w:val="808080"/>
          <w:sz w:val="40"/>
          <w:szCs w:val="40"/>
        </w:rPr>
        <w:t>Contents</w:t>
      </w:r>
    </w:p>
    <w:p w14:paraId="3FDB90B8" w14:textId="77777777" w:rsidR="009002FE" w:rsidRPr="008D48AC" w:rsidRDefault="009002FE" w:rsidP="009002FE">
      <w:pPr>
        <w:pStyle w:val="BodyText"/>
        <w:spacing w:line="240" w:lineRule="auto"/>
        <w:jc w:val="left"/>
        <w:rPr>
          <w:rFonts w:ascii="Arial" w:hAnsi="Arial" w:cs="Arial"/>
          <w:b/>
          <w:sz w:val="40"/>
          <w:szCs w:val="40"/>
        </w:rPr>
      </w:pPr>
    </w:p>
    <w:bookmarkStart w:id="0" w:name="_Toc357072129"/>
    <w:bookmarkStart w:id="1" w:name="_Toc359318554"/>
    <w:bookmarkStart w:id="2" w:name="_Toc359334502"/>
    <w:bookmarkStart w:id="3" w:name="_Toc359334781"/>
    <w:p w14:paraId="654BC778" w14:textId="77777777" w:rsidR="009002FE" w:rsidRPr="008D48AC" w:rsidRDefault="009002FE" w:rsidP="009002FE">
      <w:pPr>
        <w:pStyle w:val="TOC1"/>
        <w:ind w:left="0" w:firstLine="0"/>
        <w:rPr>
          <w:rFonts w:ascii="Arial" w:eastAsiaTheme="minorEastAsia" w:hAnsi="Arial" w:cs="Arial"/>
          <w:b w:val="0"/>
          <w:bCs w:val="0"/>
          <w:color w:val="auto"/>
          <w:sz w:val="20"/>
          <w:szCs w:val="20"/>
          <w:lang w:val="en-US"/>
        </w:rPr>
      </w:pPr>
      <w:r w:rsidRPr="008D48AC">
        <w:rPr>
          <w:rFonts w:ascii="Arial" w:eastAsiaTheme="minorEastAsia" w:hAnsi="Arial" w:cs="Arial"/>
          <w:b w:val="0"/>
          <w:sz w:val="20"/>
          <w:szCs w:val="20"/>
          <w:lang w:eastAsia="en-GB"/>
        </w:rPr>
        <w:fldChar w:fldCharType="begin"/>
      </w:r>
      <w:r w:rsidRPr="008D48AC">
        <w:rPr>
          <w:rFonts w:ascii="Arial" w:eastAsiaTheme="minorEastAsia" w:hAnsi="Arial" w:cs="Arial"/>
          <w:b w:val="0"/>
          <w:sz w:val="20"/>
          <w:szCs w:val="20"/>
          <w:lang w:eastAsia="en-GB"/>
        </w:rPr>
        <w:instrText xml:space="preserve"> TOC \o "1-1" \h \z \u </w:instrText>
      </w:r>
      <w:r w:rsidRPr="008D48AC">
        <w:rPr>
          <w:rFonts w:ascii="Arial" w:eastAsiaTheme="minorEastAsia" w:hAnsi="Arial" w:cs="Arial"/>
          <w:b w:val="0"/>
          <w:sz w:val="20"/>
          <w:szCs w:val="20"/>
          <w:lang w:eastAsia="en-GB"/>
        </w:rPr>
        <w:fldChar w:fldCharType="separate"/>
      </w:r>
      <w:hyperlink w:anchor="_Toc509571990" w:history="1">
        <w:r w:rsidRPr="008D48AC">
          <w:rPr>
            <w:rStyle w:val="Hyperlink"/>
            <w:rFonts w:ascii="Arial" w:hAnsi="Arial" w:cs="Arial"/>
            <w:b w:val="0"/>
            <w:sz w:val="20"/>
            <w:szCs w:val="20"/>
            <w14:scene3d>
              <w14:camera w14:prst="orthographicFront"/>
              <w14:lightRig w14:rig="threePt" w14:dir="t">
                <w14:rot w14:lat="0" w14:lon="0" w14:rev="0"/>
              </w14:lightRig>
            </w14:scene3d>
          </w:rPr>
          <w:t>1.</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RULES OF DEBATE AT MEETINGS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_Toc509571990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2</w:t>
        </w:r>
        <w:r w:rsidRPr="008D48AC">
          <w:rPr>
            <w:rFonts w:ascii="Arial" w:hAnsi="Arial" w:cs="Arial"/>
            <w:b w:val="0"/>
            <w:webHidden/>
            <w:sz w:val="20"/>
            <w:szCs w:val="20"/>
          </w:rPr>
          <w:fldChar w:fldCharType="end"/>
        </w:r>
      </w:hyperlink>
    </w:p>
    <w:p w14:paraId="273044A0"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1991" w:history="1">
        <w:r w:rsidRPr="008D48AC">
          <w:rPr>
            <w:rStyle w:val="Hyperlink"/>
            <w:rFonts w:ascii="Arial" w:hAnsi="Arial" w:cs="Arial"/>
            <w:b w:val="0"/>
            <w:sz w:val="20"/>
            <w:szCs w:val="20"/>
            <w14:scene3d>
              <w14:camera w14:prst="orthographicFront"/>
              <w14:lightRig w14:rig="threePt" w14:dir="t">
                <w14:rot w14:lat="0" w14:lon="0" w14:rev="0"/>
              </w14:lightRig>
            </w14:scene3d>
          </w:rPr>
          <w:t>2.</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DISORDERLY CONDUCT AT MEETINGS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_Toc509571991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3</w:t>
        </w:r>
        <w:r w:rsidRPr="008D48AC">
          <w:rPr>
            <w:rFonts w:ascii="Arial" w:hAnsi="Arial" w:cs="Arial"/>
            <w:b w:val="0"/>
            <w:webHidden/>
            <w:sz w:val="20"/>
            <w:szCs w:val="20"/>
          </w:rPr>
          <w:fldChar w:fldCharType="end"/>
        </w:r>
      </w:hyperlink>
    </w:p>
    <w:p w14:paraId="01C57589"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1992" w:history="1">
        <w:r w:rsidRPr="008D48AC">
          <w:rPr>
            <w:rStyle w:val="Hyperlink"/>
            <w:rFonts w:ascii="Arial" w:hAnsi="Arial" w:cs="Arial"/>
            <w:b w:val="0"/>
            <w:sz w:val="20"/>
            <w:szCs w:val="20"/>
            <w14:scene3d>
              <w14:camera w14:prst="orthographicFront"/>
              <w14:lightRig w14:rig="threePt" w14:dir="t">
                <w14:rot w14:lat="0" w14:lon="0" w14:rev="0"/>
              </w14:lightRig>
            </w14:scene3d>
          </w:rPr>
          <w:t>3.</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MEETINGS GENERALLY</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_Toc509571992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3</w:t>
        </w:r>
        <w:r w:rsidRPr="008D48AC">
          <w:rPr>
            <w:rFonts w:ascii="Arial" w:hAnsi="Arial" w:cs="Arial"/>
            <w:b w:val="0"/>
            <w:webHidden/>
            <w:sz w:val="20"/>
            <w:szCs w:val="20"/>
          </w:rPr>
          <w:fldChar w:fldCharType="end"/>
        </w:r>
      </w:hyperlink>
    </w:p>
    <w:p w14:paraId="0F3AC038"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1993" w:history="1">
        <w:r w:rsidRPr="008D48AC">
          <w:rPr>
            <w:rStyle w:val="Hyperlink"/>
            <w:rFonts w:ascii="Arial" w:hAnsi="Arial" w:cs="Arial"/>
            <w:b w:val="0"/>
            <w:sz w:val="20"/>
            <w:szCs w:val="20"/>
            <w14:scene3d>
              <w14:camera w14:prst="orthographicFront"/>
              <w14:lightRig w14:rig="threePt" w14:dir="t">
                <w14:rot w14:lat="0" w14:lon="0" w14:rev="0"/>
              </w14:lightRig>
            </w14:scene3d>
          </w:rPr>
          <w:t>4.</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COMMITTEES AND SUB-COMMITTEES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_Toc509571993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6</w:t>
        </w:r>
        <w:r w:rsidRPr="008D48AC">
          <w:rPr>
            <w:rFonts w:ascii="Arial" w:hAnsi="Arial" w:cs="Arial"/>
            <w:b w:val="0"/>
            <w:webHidden/>
            <w:sz w:val="20"/>
            <w:szCs w:val="20"/>
          </w:rPr>
          <w:fldChar w:fldCharType="end"/>
        </w:r>
      </w:hyperlink>
    </w:p>
    <w:p w14:paraId="5BECE7B5"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1994" w:history="1">
        <w:r w:rsidRPr="008D48AC">
          <w:rPr>
            <w:rStyle w:val="Hyperlink"/>
            <w:rFonts w:ascii="Arial" w:hAnsi="Arial" w:cs="Arial"/>
            <w:b w:val="0"/>
            <w:sz w:val="20"/>
            <w:szCs w:val="20"/>
            <w14:scene3d>
              <w14:camera w14:prst="orthographicFront"/>
              <w14:lightRig w14:rig="threePt" w14:dir="t">
                <w14:rot w14:lat="0" w14:lon="0" w14:rev="0"/>
              </w14:lightRig>
            </w14:scene3d>
          </w:rPr>
          <w:t>5.</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ORDINARY COUNCIL MEETINGS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_Toc509571994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6</w:t>
        </w:r>
        <w:r w:rsidRPr="008D48AC">
          <w:rPr>
            <w:rFonts w:ascii="Arial" w:hAnsi="Arial" w:cs="Arial"/>
            <w:b w:val="0"/>
            <w:webHidden/>
            <w:sz w:val="20"/>
            <w:szCs w:val="20"/>
          </w:rPr>
          <w:fldChar w:fldCharType="end"/>
        </w:r>
      </w:hyperlink>
    </w:p>
    <w:p w14:paraId="2A81E08C"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1995" w:history="1">
        <w:r w:rsidRPr="008D48AC">
          <w:rPr>
            <w:rStyle w:val="Hyperlink"/>
            <w:rFonts w:ascii="Arial" w:hAnsi="Arial" w:cs="Arial"/>
            <w:b w:val="0"/>
            <w:sz w:val="20"/>
            <w:szCs w:val="20"/>
            <w14:scene3d>
              <w14:camera w14:prst="orthographicFront"/>
              <w14:lightRig w14:rig="threePt" w14:dir="t">
                <w14:rot w14:lat="0" w14:lon="0" w14:rev="0"/>
              </w14:lightRig>
            </w14:scene3d>
          </w:rPr>
          <w:t>6.</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EXTRAORDINARY MEETINGS OF THE COUNCIL, COMMITTEES AND SUB-COMMITTEES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_Toc509571995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8</w:t>
        </w:r>
        <w:r w:rsidRPr="008D48AC">
          <w:rPr>
            <w:rFonts w:ascii="Arial" w:hAnsi="Arial" w:cs="Arial"/>
            <w:b w:val="0"/>
            <w:webHidden/>
            <w:sz w:val="20"/>
            <w:szCs w:val="20"/>
          </w:rPr>
          <w:fldChar w:fldCharType="end"/>
        </w:r>
      </w:hyperlink>
    </w:p>
    <w:p w14:paraId="539033E0"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1996" w:history="1">
        <w:r w:rsidRPr="008D48AC">
          <w:rPr>
            <w:rStyle w:val="Hyperlink"/>
            <w:rFonts w:ascii="Arial" w:hAnsi="Arial" w:cs="Arial"/>
            <w:b w:val="0"/>
            <w:sz w:val="20"/>
            <w:szCs w:val="20"/>
            <w14:scene3d>
              <w14:camera w14:prst="orthographicFront"/>
              <w14:lightRig w14:rig="threePt" w14:dir="t">
                <w14:rot w14:lat="0" w14:lon="0" w14:rev="0"/>
              </w14:lightRig>
            </w14:scene3d>
          </w:rPr>
          <w:t>7.</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PREVIOUS RESOLUTIONS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_Toc509571996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8</w:t>
        </w:r>
        <w:r w:rsidRPr="008D48AC">
          <w:rPr>
            <w:rFonts w:ascii="Arial" w:hAnsi="Arial" w:cs="Arial"/>
            <w:b w:val="0"/>
            <w:webHidden/>
            <w:sz w:val="20"/>
            <w:szCs w:val="20"/>
          </w:rPr>
          <w:fldChar w:fldCharType="end"/>
        </w:r>
      </w:hyperlink>
    </w:p>
    <w:p w14:paraId="5E22EA1F"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1997" w:history="1">
        <w:r w:rsidRPr="008D48AC">
          <w:rPr>
            <w:rStyle w:val="Hyperlink"/>
            <w:rFonts w:ascii="Arial" w:hAnsi="Arial" w:cs="Arial"/>
            <w:b w:val="0"/>
            <w:sz w:val="20"/>
            <w:szCs w:val="20"/>
            <w14:scene3d>
              <w14:camera w14:prst="orthographicFront"/>
              <w14:lightRig w14:rig="threePt" w14:dir="t">
                <w14:rot w14:lat="0" w14:lon="0" w14:rev="0"/>
              </w14:lightRig>
            </w14:scene3d>
          </w:rPr>
          <w:t>8.</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VOTING ON APPOINTMENTS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_Toc509571997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9</w:t>
        </w:r>
        <w:r w:rsidRPr="008D48AC">
          <w:rPr>
            <w:rFonts w:ascii="Arial" w:hAnsi="Arial" w:cs="Arial"/>
            <w:b w:val="0"/>
            <w:webHidden/>
            <w:sz w:val="20"/>
            <w:szCs w:val="20"/>
          </w:rPr>
          <w:fldChar w:fldCharType="end"/>
        </w:r>
      </w:hyperlink>
    </w:p>
    <w:p w14:paraId="7C7C879E"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1998" w:history="1">
        <w:r w:rsidRPr="008D48AC">
          <w:rPr>
            <w:rStyle w:val="Hyperlink"/>
            <w:rFonts w:ascii="Arial" w:hAnsi="Arial" w:cs="Arial"/>
            <w:b w:val="0"/>
            <w:sz w:val="20"/>
            <w:szCs w:val="20"/>
            <w14:scene3d>
              <w14:camera w14:prst="orthographicFront"/>
              <w14:lightRig w14:rig="threePt" w14:dir="t">
                <w14:rot w14:lat="0" w14:lon="0" w14:rev="0"/>
              </w14:lightRig>
            </w14:scene3d>
          </w:rPr>
          <w:t>9.</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MOTIONS FOR A MEETING THAT REQUIRE WRITTEN NOTICE TO BE GIVEN TO THE PROPER OFFICER</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_Toc509571998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9</w:t>
        </w:r>
        <w:r w:rsidRPr="008D48AC">
          <w:rPr>
            <w:rFonts w:ascii="Arial" w:hAnsi="Arial" w:cs="Arial"/>
            <w:b w:val="0"/>
            <w:webHidden/>
            <w:sz w:val="20"/>
            <w:szCs w:val="20"/>
          </w:rPr>
          <w:fldChar w:fldCharType="end"/>
        </w:r>
      </w:hyperlink>
    </w:p>
    <w:p w14:paraId="506BA8DD"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1999" w:history="1">
        <w:r w:rsidRPr="008D48AC">
          <w:rPr>
            <w:rStyle w:val="Hyperlink"/>
            <w:rFonts w:ascii="Arial" w:hAnsi="Arial" w:cs="Arial"/>
            <w:b w:val="0"/>
            <w:sz w:val="20"/>
            <w:szCs w:val="20"/>
            <w14:scene3d>
              <w14:camera w14:prst="orthographicFront"/>
              <w14:lightRig w14:rig="threePt" w14:dir="t">
                <w14:rot w14:lat="0" w14:lon="0" w14:rev="0"/>
              </w14:lightRig>
            </w14:scene3d>
          </w:rPr>
          <w:t>10.</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MOTIONS AT A MEETING THAT DO NOT REQUIRE WRITTEN NOTICE</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_Toc509571999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9</w:t>
        </w:r>
        <w:r w:rsidRPr="008D48AC">
          <w:rPr>
            <w:rFonts w:ascii="Arial" w:hAnsi="Arial" w:cs="Arial"/>
            <w:b w:val="0"/>
            <w:webHidden/>
            <w:sz w:val="20"/>
            <w:szCs w:val="20"/>
          </w:rPr>
          <w:fldChar w:fldCharType="end"/>
        </w:r>
      </w:hyperlink>
    </w:p>
    <w:p w14:paraId="4D3A18DA"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00" w:history="1">
        <w:r w:rsidRPr="008D48AC">
          <w:rPr>
            <w:rStyle w:val="Hyperlink"/>
            <w:rFonts w:ascii="Arial" w:hAnsi="Arial" w:cs="Arial"/>
            <w:b w:val="0"/>
            <w:sz w:val="20"/>
            <w:szCs w:val="20"/>
            <w14:scene3d>
              <w14:camera w14:prst="orthographicFront"/>
              <w14:lightRig w14:rig="threePt" w14:dir="t">
                <w14:rot w14:lat="0" w14:lon="0" w14:rev="0"/>
              </w14:lightRig>
            </w14:scene3d>
          </w:rPr>
          <w:t>11.</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MANAGEMENT OF INFORMATION</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_Toc509572000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10</w:t>
        </w:r>
        <w:r w:rsidRPr="008D48AC">
          <w:rPr>
            <w:rFonts w:ascii="Arial" w:hAnsi="Arial" w:cs="Arial"/>
            <w:b w:val="0"/>
            <w:webHidden/>
            <w:sz w:val="20"/>
            <w:szCs w:val="20"/>
          </w:rPr>
          <w:fldChar w:fldCharType="end"/>
        </w:r>
      </w:hyperlink>
    </w:p>
    <w:p w14:paraId="48D8329E"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01" w:history="1">
        <w:r w:rsidRPr="008D48AC">
          <w:rPr>
            <w:rStyle w:val="Hyperlink"/>
            <w:rFonts w:ascii="Arial" w:hAnsi="Arial" w:cs="Arial"/>
            <w:b w:val="0"/>
            <w:sz w:val="20"/>
            <w:szCs w:val="20"/>
            <w14:scene3d>
              <w14:camera w14:prst="orthographicFront"/>
              <w14:lightRig w14:rig="threePt" w14:dir="t">
                <w14:rot w14:lat="0" w14:lon="0" w14:rev="0"/>
              </w14:lightRig>
            </w14:scene3d>
          </w:rPr>
          <w:t>12.</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DRAFT MINUTES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_Toc509572001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10</w:t>
        </w:r>
        <w:r w:rsidRPr="008D48AC">
          <w:rPr>
            <w:rFonts w:ascii="Arial" w:hAnsi="Arial" w:cs="Arial"/>
            <w:b w:val="0"/>
            <w:webHidden/>
            <w:sz w:val="20"/>
            <w:szCs w:val="20"/>
          </w:rPr>
          <w:fldChar w:fldCharType="end"/>
        </w:r>
      </w:hyperlink>
    </w:p>
    <w:p w14:paraId="291AC5EB"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02" w:history="1">
        <w:r w:rsidRPr="008D48AC">
          <w:rPr>
            <w:rStyle w:val="Hyperlink"/>
            <w:rFonts w:ascii="Arial" w:hAnsi="Arial" w:cs="Arial"/>
            <w:b w:val="0"/>
            <w:sz w:val="20"/>
            <w:szCs w:val="20"/>
            <w14:scene3d>
              <w14:camera w14:prst="orthographicFront"/>
              <w14:lightRig w14:rig="threePt" w14:dir="t">
                <w14:rot w14:lat="0" w14:lon="0" w14:rev="0"/>
              </w14:lightRig>
            </w14:scene3d>
          </w:rPr>
          <w:t>13.</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CODE OF CONDUCT AND DISPENSATIONS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_Toc509572002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11</w:t>
        </w:r>
        <w:r w:rsidRPr="008D48AC">
          <w:rPr>
            <w:rFonts w:ascii="Arial" w:hAnsi="Arial" w:cs="Arial"/>
            <w:b w:val="0"/>
            <w:webHidden/>
            <w:sz w:val="20"/>
            <w:szCs w:val="20"/>
          </w:rPr>
          <w:fldChar w:fldCharType="end"/>
        </w:r>
      </w:hyperlink>
    </w:p>
    <w:p w14:paraId="03279F24"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03" w:history="1">
        <w:r w:rsidRPr="008D48AC">
          <w:rPr>
            <w:rStyle w:val="Hyperlink"/>
            <w:rFonts w:ascii="Arial" w:hAnsi="Arial" w:cs="Arial"/>
            <w:b w:val="0"/>
            <w:sz w:val="20"/>
            <w:szCs w:val="20"/>
            <w14:scene3d>
              <w14:camera w14:prst="orthographicFront"/>
              <w14:lightRig w14:rig="threePt" w14:dir="t">
                <w14:rot w14:lat="0" w14:lon="0" w14:rev="0"/>
              </w14:lightRig>
            </w14:scene3d>
          </w:rPr>
          <w:t>14.</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CODE OF CONDUCT COMPLAINTS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_Toc509572003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12</w:t>
        </w:r>
        <w:r w:rsidRPr="008D48AC">
          <w:rPr>
            <w:rFonts w:ascii="Arial" w:hAnsi="Arial" w:cs="Arial"/>
            <w:b w:val="0"/>
            <w:webHidden/>
            <w:sz w:val="20"/>
            <w:szCs w:val="20"/>
          </w:rPr>
          <w:fldChar w:fldCharType="end"/>
        </w:r>
      </w:hyperlink>
    </w:p>
    <w:p w14:paraId="2210E898"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04" w:history="1">
        <w:r w:rsidRPr="008D48AC">
          <w:rPr>
            <w:rStyle w:val="Hyperlink"/>
            <w:rFonts w:ascii="Arial" w:hAnsi="Arial" w:cs="Arial"/>
            <w:b w:val="0"/>
            <w:sz w:val="20"/>
            <w:szCs w:val="20"/>
            <w:lang w:bidi="en-US"/>
            <w14:scene3d>
              <w14:camera w14:prst="orthographicFront"/>
              <w14:lightRig w14:rig="threePt" w14:dir="t">
                <w14:rot w14:lat="0" w14:lon="0" w14:rev="0"/>
              </w14:lightRig>
            </w14:scene3d>
          </w:rPr>
          <w:t>15.</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lang w:bidi="en-US"/>
          </w:rPr>
          <w:t>PROPER OFFICER</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_Toc509572004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12</w:t>
        </w:r>
        <w:r w:rsidRPr="008D48AC">
          <w:rPr>
            <w:rFonts w:ascii="Arial" w:hAnsi="Arial" w:cs="Arial"/>
            <w:b w:val="0"/>
            <w:webHidden/>
            <w:sz w:val="20"/>
            <w:szCs w:val="20"/>
          </w:rPr>
          <w:fldChar w:fldCharType="end"/>
        </w:r>
      </w:hyperlink>
    </w:p>
    <w:p w14:paraId="7DB7D1C1"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05" w:history="1">
        <w:r w:rsidRPr="008D48AC">
          <w:rPr>
            <w:rStyle w:val="Hyperlink"/>
            <w:rFonts w:ascii="Arial" w:hAnsi="Arial" w:cs="Arial"/>
            <w:b w:val="0"/>
            <w:sz w:val="20"/>
            <w:szCs w:val="20"/>
            <w14:scene3d>
              <w14:camera w14:prst="orthographicFront"/>
              <w14:lightRig w14:rig="threePt" w14:dir="t">
                <w14:rot w14:lat="0" w14:lon="0" w14:rev="0"/>
              </w14:lightRig>
            </w14:scene3d>
          </w:rPr>
          <w:t>16.</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RESPONSIBLE FINANCIAL OFFICER</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_Toc509572005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13</w:t>
        </w:r>
        <w:r w:rsidRPr="008D48AC">
          <w:rPr>
            <w:rFonts w:ascii="Arial" w:hAnsi="Arial" w:cs="Arial"/>
            <w:b w:val="0"/>
            <w:webHidden/>
            <w:sz w:val="20"/>
            <w:szCs w:val="20"/>
          </w:rPr>
          <w:fldChar w:fldCharType="end"/>
        </w:r>
      </w:hyperlink>
    </w:p>
    <w:p w14:paraId="0FF6D559"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06" w:history="1">
        <w:r w:rsidRPr="008D48AC">
          <w:rPr>
            <w:rStyle w:val="Hyperlink"/>
            <w:rFonts w:ascii="Arial" w:hAnsi="Arial" w:cs="Arial"/>
            <w:b w:val="0"/>
            <w:sz w:val="20"/>
            <w:szCs w:val="20"/>
            <w14:scene3d>
              <w14:camera w14:prst="orthographicFront"/>
              <w14:lightRig w14:rig="threePt" w14:dir="t">
                <w14:rot w14:lat="0" w14:lon="0" w14:rev="0"/>
              </w14:lightRig>
            </w14:scene3d>
          </w:rPr>
          <w:t>17.</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ACCOUNTS AND ACCOUNTING STATEMENTS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_Toc509572006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14</w:t>
        </w:r>
        <w:r w:rsidRPr="008D48AC">
          <w:rPr>
            <w:rFonts w:ascii="Arial" w:hAnsi="Arial" w:cs="Arial"/>
            <w:b w:val="0"/>
            <w:webHidden/>
            <w:sz w:val="20"/>
            <w:szCs w:val="20"/>
          </w:rPr>
          <w:fldChar w:fldCharType="end"/>
        </w:r>
      </w:hyperlink>
    </w:p>
    <w:p w14:paraId="0B63711B"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07" w:history="1">
        <w:r w:rsidRPr="008D48AC">
          <w:rPr>
            <w:rStyle w:val="Hyperlink"/>
            <w:rFonts w:ascii="Arial" w:hAnsi="Arial" w:cs="Arial"/>
            <w:b w:val="0"/>
            <w:sz w:val="20"/>
            <w:szCs w:val="20"/>
            <w14:scene3d>
              <w14:camera w14:prst="orthographicFront"/>
              <w14:lightRig w14:rig="threePt" w14:dir="t">
                <w14:rot w14:lat="0" w14:lon="0" w14:rev="0"/>
              </w14:lightRig>
            </w14:scene3d>
          </w:rPr>
          <w:t>18.</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FINANCIAL CONTROLS AND PROCUREMENT</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_Toc509572007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14</w:t>
        </w:r>
        <w:r w:rsidRPr="008D48AC">
          <w:rPr>
            <w:rFonts w:ascii="Arial" w:hAnsi="Arial" w:cs="Arial"/>
            <w:b w:val="0"/>
            <w:webHidden/>
            <w:sz w:val="20"/>
            <w:szCs w:val="20"/>
          </w:rPr>
          <w:fldChar w:fldCharType="end"/>
        </w:r>
      </w:hyperlink>
    </w:p>
    <w:p w14:paraId="00F6CE03"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08" w:history="1">
        <w:r w:rsidRPr="008D48AC">
          <w:rPr>
            <w:rStyle w:val="Hyperlink"/>
            <w:rFonts w:ascii="Arial" w:hAnsi="Arial" w:cs="Arial"/>
            <w:b w:val="0"/>
            <w:sz w:val="20"/>
            <w:szCs w:val="20"/>
            <w14:scene3d>
              <w14:camera w14:prst="orthographicFront"/>
              <w14:lightRig w14:rig="threePt" w14:dir="t">
                <w14:rot w14:lat="0" w14:lon="0" w14:rev="0"/>
              </w14:lightRig>
            </w14:scene3d>
          </w:rPr>
          <w:t>19.</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HANDLING STAFF MATTERS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_Toc509572008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15</w:t>
        </w:r>
        <w:r w:rsidRPr="008D48AC">
          <w:rPr>
            <w:rFonts w:ascii="Arial" w:hAnsi="Arial" w:cs="Arial"/>
            <w:b w:val="0"/>
            <w:webHidden/>
            <w:sz w:val="20"/>
            <w:szCs w:val="20"/>
          </w:rPr>
          <w:fldChar w:fldCharType="end"/>
        </w:r>
      </w:hyperlink>
    </w:p>
    <w:p w14:paraId="1749FB38"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09" w:history="1">
        <w:r w:rsidRPr="008D48AC">
          <w:rPr>
            <w:rStyle w:val="Hyperlink"/>
            <w:rFonts w:ascii="Arial" w:hAnsi="Arial" w:cs="Arial"/>
            <w:b w:val="0"/>
            <w:sz w:val="20"/>
            <w:szCs w:val="20"/>
            <w14:scene3d>
              <w14:camera w14:prst="orthographicFront"/>
              <w14:lightRig w14:rig="threePt" w14:dir="t">
                <w14:rot w14:lat="0" w14:lon="0" w14:rev="0"/>
              </w14:lightRig>
            </w14:scene3d>
          </w:rPr>
          <w:t>20.</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RESPONSIBILITIES TO PROVIDE INFORMATION</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_Toc509572009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16</w:t>
        </w:r>
        <w:r w:rsidRPr="008D48AC">
          <w:rPr>
            <w:rFonts w:ascii="Arial" w:hAnsi="Arial" w:cs="Arial"/>
            <w:b w:val="0"/>
            <w:webHidden/>
            <w:sz w:val="20"/>
            <w:szCs w:val="20"/>
          </w:rPr>
          <w:fldChar w:fldCharType="end"/>
        </w:r>
      </w:hyperlink>
    </w:p>
    <w:p w14:paraId="0C375AAE"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10" w:history="1">
        <w:r w:rsidRPr="008D48AC">
          <w:rPr>
            <w:rStyle w:val="Hyperlink"/>
            <w:rFonts w:ascii="Arial" w:hAnsi="Arial" w:cs="Arial"/>
            <w:b w:val="0"/>
            <w:sz w:val="20"/>
            <w:szCs w:val="20"/>
            <w:lang w:bidi="en-US"/>
            <w14:scene3d>
              <w14:camera w14:prst="orthographicFront"/>
              <w14:lightRig w14:rig="threePt" w14:dir="t">
                <w14:rot w14:lat="0" w14:lon="0" w14:rev="0"/>
              </w14:lightRig>
            </w14:scene3d>
          </w:rPr>
          <w:t>21.</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lang w:bidi="en-US"/>
          </w:rPr>
          <w:t>RESPONSIBILITIES UNDER DATA PROTECTION LEGISLATION</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_Toc509572010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16</w:t>
        </w:r>
        <w:r w:rsidRPr="008D48AC">
          <w:rPr>
            <w:rFonts w:ascii="Arial" w:hAnsi="Arial" w:cs="Arial"/>
            <w:b w:val="0"/>
            <w:webHidden/>
            <w:sz w:val="20"/>
            <w:szCs w:val="20"/>
          </w:rPr>
          <w:fldChar w:fldCharType="end"/>
        </w:r>
      </w:hyperlink>
    </w:p>
    <w:p w14:paraId="429E8131"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11" w:history="1">
        <w:r w:rsidRPr="008D48AC">
          <w:rPr>
            <w:rStyle w:val="Hyperlink"/>
            <w:rFonts w:ascii="Arial" w:hAnsi="Arial" w:cs="Arial"/>
            <w:b w:val="0"/>
            <w:sz w:val="20"/>
            <w:szCs w:val="20"/>
            <w14:scene3d>
              <w14:camera w14:prst="orthographicFront"/>
              <w14:lightRig w14:rig="threePt" w14:dir="t">
                <w14:rot w14:lat="0" w14:lon="0" w14:rev="0"/>
              </w14:lightRig>
            </w14:scene3d>
          </w:rPr>
          <w:t>22.</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RELATIONS WITH THE PRESS/MEDIA</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_Toc509572011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17</w:t>
        </w:r>
        <w:r w:rsidRPr="008D48AC">
          <w:rPr>
            <w:rFonts w:ascii="Arial" w:hAnsi="Arial" w:cs="Arial"/>
            <w:b w:val="0"/>
            <w:webHidden/>
            <w:sz w:val="20"/>
            <w:szCs w:val="20"/>
          </w:rPr>
          <w:fldChar w:fldCharType="end"/>
        </w:r>
      </w:hyperlink>
    </w:p>
    <w:p w14:paraId="55CF0AEE"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12" w:history="1">
        <w:r w:rsidRPr="008D48AC">
          <w:rPr>
            <w:rStyle w:val="Hyperlink"/>
            <w:rFonts w:ascii="Arial" w:hAnsi="Arial" w:cs="Arial"/>
            <w:b w:val="0"/>
            <w:sz w:val="20"/>
            <w:szCs w:val="20"/>
            <w14:scene3d>
              <w14:camera w14:prst="orthographicFront"/>
              <w14:lightRig w14:rig="threePt" w14:dir="t">
                <w14:rot w14:lat="0" w14:lon="0" w14:rev="0"/>
              </w14:lightRig>
            </w14:scene3d>
          </w:rPr>
          <w:t>23.</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EXECUTION AND SEALING OF LEGAL DEEDS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_Toc509572012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17</w:t>
        </w:r>
        <w:r w:rsidRPr="008D48AC">
          <w:rPr>
            <w:rFonts w:ascii="Arial" w:hAnsi="Arial" w:cs="Arial"/>
            <w:b w:val="0"/>
            <w:webHidden/>
            <w:sz w:val="20"/>
            <w:szCs w:val="20"/>
          </w:rPr>
          <w:fldChar w:fldCharType="end"/>
        </w:r>
      </w:hyperlink>
    </w:p>
    <w:p w14:paraId="02E3319E"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13" w:history="1">
        <w:r w:rsidRPr="008D48AC">
          <w:rPr>
            <w:rStyle w:val="Hyperlink"/>
            <w:rFonts w:ascii="Arial" w:hAnsi="Arial" w:cs="Arial"/>
            <w:b w:val="0"/>
            <w:sz w:val="20"/>
            <w:szCs w:val="20"/>
            <w14:scene3d>
              <w14:camera w14:prst="orthographicFront"/>
              <w14:lightRig w14:rig="threePt" w14:dir="t">
                <w14:rot w14:lat="0" w14:lon="0" w14:rev="0"/>
              </w14:lightRig>
            </w14:scene3d>
          </w:rPr>
          <w:t>24.</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COMMUNICATING WITH DISTRICT AND COUNTY OR UNITARY COUNCILLORS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_Toc509572013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17</w:t>
        </w:r>
        <w:r w:rsidRPr="008D48AC">
          <w:rPr>
            <w:rFonts w:ascii="Arial" w:hAnsi="Arial" w:cs="Arial"/>
            <w:b w:val="0"/>
            <w:webHidden/>
            <w:sz w:val="20"/>
            <w:szCs w:val="20"/>
          </w:rPr>
          <w:fldChar w:fldCharType="end"/>
        </w:r>
      </w:hyperlink>
    </w:p>
    <w:p w14:paraId="60F3361D"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14" w:history="1">
        <w:r w:rsidRPr="008D48AC">
          <w:rPr>
            <w:rStyle w:val="Hyperlink"/>
            <w:rFonts w:ascii="Arial" w:hAnsi="Arial" w:cs="Arial"/>
            <w:b w:val="0"/>
            <w:sz w:val="20"/>
            <w:szCs w:val="20"/>
            <w14:scene3d>
              <w14:camera w14:prst="orthographicFront"/>
              <w14:lightRig w14:rig="threePt" w14:dir="t">
                <w14:rot w14:lat="0" w14:lon="0" w14:rev="0"/>
              </w14:lightRig>
            </w14:scene3d>
          </w:rPr>
          <w:t>25.</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RESTRICTIONS ON COUNCILLOR ACTIVITIES</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_Toc509572014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17</w:t>
        </w:r>
        <w:r w:rsidRPr="008D48AC">
          <w:rPr>
            <w:rFonts w:ascii="Arial" w:hAnsi="Arial" w:cs="Arial"/>
            <w:b w:val="0"/>
            <w:webHidden/>
            <w:sz w:val="20"/>
            <w:szCs w:val="20"/>
          </w:rPr>
          <w:fldChar w:fldCharType="end"/>
        </w:r>
      </w:hyperlink>
    </w:p>
    <w:p w14:paraId="6D6FEDD2" w14:textId="77777777" w:rsidR="009002FE" w:rsidRPr="008D48AC" w:rsidRDefault="009002FE" w:rsidP="009002FE">
      <w:pPr>
        <w:pStyle w:val="TOC1"/>
        <w:rPr>
          <w:rFonts w:ascii="Arial" w:eastAsiaTheme="minorEastAsia" w:hAnsi="Arial" w:cs="Arial"/>
          <w:b w:val="0"/>
          <w:bCs w:val="0"/>
          <w:color w:val="auto"/>
          <w:sz w:val="20"/>
          <w:szCs w:val="20"/>
          <w:lang w:val="en-US"/>
        </w:rPr>
      </w:pPr>
      <w:hyperlink w:anchor="_Toc509572015" w:history="1">
        <w:r w:rsidRPr="008D48AC">
          <w:rPr>
            <w:rStyle w:val="Hyperlink"/>
            <w:rFonts w:ascii="Arial" w:hAnsi="Arial" w:cs="Arial"/>
            <w:b w:val="0"/>
            <w:sz w:val="20"/>
            <w:szCs w:val="20"/>
            <w14:scene3d>
              <w14:camera w14:prst="orthographicFront"/>
              <w14:lightRig w14:rig="threePt" w14:dir="t">
                <w14:rot w14:lat="0" w14:lon="0" w14:rev="0"/>
              </w14:lightRig>
            </w14:scene3d>
          </w:rPr>
          <w:t>26.</w:t>
        </w:r>
        <w:r w:rsidRPr="008D48AC">
          <w:rPr>
            <w:rFonts w:ascii="Arial" w:eastAsiaTheme="minorEastAsia" w:hAnsi="Arial" w:cs="Arial"/>
            <w:b w:val="0"/>
            <w:bCs w:val="0"/>
            <w:color w:val="auto"/>
            <w:sz w:val="20"/>
            <w:szCs w:val="20"/>
            <w:lang w:val="en-US"/>
          </w:rPr>
          <w:tab/>
        </w:r>
        <w:r w:rsidRPr="008D48AC">
          <w:rPr>
            <w:rStyle w:val="Hyperlink"/>
            <w:rFonts w:ascii="Arial" w:hAnsi="Arial" w:cs="Arial"/>
            <w:b w:val="0"/>
            <w:sz w:val="20"/>
            <w:szCs w:val="20"/>
          </w:rPr>
          <w:t>STANDING ORDERS GENERALLY</w:t>
        </w:r>
        <w:r w:rsidRPr="008D48AC">
          <w:rPr>
            <w:rFonts w:ascii="Arial" w:hAnsi="Arial" w:cs="Arial"/>
            <w:b w:val="0"/>
            <w:webHidden/>
            <w:sz w:val="20"/>
            <w:szCs w:val="20"/>
          </w:rPr>
          <w:tab/>
        </w:r>
        <w:r w:rsidRPr="008D48AC">
          <w:rPr>
            <w:rFonts w:ascii="Arial" w:hAnsi="Arial" w:cs="Arial"/>
            <w:b w:val="0"/>
            <w:webHidden/>
            <w:sz w:val="20"/>
            <w:szCs w:val="20"/>
          </w:rPr>
          <w:fldChar w:fldCharType="begin"/>
        </w:r>
        <w:r w:rsidRPr="008D48AC">
          <w:rPr>
            <w:rFonts w:ascii="Arial" w:hAnsi="Arial" w:cs="Arial"/>
            <w:b w:val="0"/>
            <w:webHidden/>
            <w:sz w:val="20"/>
            <w:szCs w:val="20"/>
          </w:rPr>
          <w:instrText xml:space="preserve"> PAGEREF _Toc509572015 \h </w:instrText>
        </w:r>
        <w:r w:rsidRPr="008D48AC">
          <w:rPr>
            <w:rFonts w:ascii="Arial" w:hAnsi="Arial" w:cs="Arial"/>
            <w:b w:val="0"/>
            <w:webHidden/>
            <w:sz w:val="20"/>
            <w:szCs w:val="20"/>
          </w:rPr>
        </w:r>
        <w:r w:rsidRPr="008D48AC">
          <w:rPr>
            <w:rFonts w:ascii="Arial" w:hAnsi="Arial" w:cs="Arial"/>
            <w:b w:val="0"/>
            <w:webHidden/>
            <w:sz w:val="20"/>
            <w:szCs w:val="20"/>
          </w:rPr>
          <w:fldChar w:fldCharType="separate"/>
        </w:r>
        <w:r>
          <w:rPr>
            <w:rFonts w:ascii="Arial" w:hAnsi="Arial" w:cs="Arial"/>
            <w:b w:val="0"/>
            <w:webHidden/>
            <w:sz w:val="20"/>
            <w:szCs w:val="20"/>
          </w:rPr>
          <w:t>17</w:t>
        </w:r>
        <w:r w:rsidRPr="008D48AC">
          <w:rPr>
            <w:rFonts w:ascii="Arial" w:hAnsi="Arial" w:cs="Arial"/>
            <w:b w:val="0"/>
            <w:webHidden/>
            <w:sz w:val="20"/>
            <w:szCs w:val="20"/>
          </w:rPr>
          <w:fldChar w:fldCharType="end"/>
        </w:r>
      </w:hyperlink>
    </w:p>
    <w:p w14:paraId="7A0388B9" w14:textId="77777777" w:rsidR="009002FE" w:rsidRPr="008D48AC" w:rsidRDefault="009002FE" w:rsidP="009002FE">
      <w:pPr>
        <w:spacing w:after="200" w:line="276" w:lineRule="auto"/>
        <w:ind w:left="567" w:hanging="567"/>
        <w:rPr>
          <w:rFonts w:ascii="Arial" w:hAnsi="Arial" w:cs="Arial"/>
          <w:sz w:val="20"/>
        </w:rPr>
      </w:pPr>
      <w:r w:rsidRPr="008D48AC">
        <w:rPr>
          <w:rFonts w:ascii="Arial" w:eastAsiaTheme="minorEastAsia" w:hAnsi="Arial" w:cs="Arial"/>
          <w:sz w:val="20"/>
          <w:lang w:eastAsia="en-GB"/>
        </w:rPr>
        <w:fldChar w:fldCharType="end"/>
      </w:r>
    </w:p>
    <w:p w14:paraId="74A10FB9" w14:textId="77777777" w:rsidR="009002FE" w:rsidRPr="00D13515" w:rsidRDefault="009002FE" w:rsidP="009002FE">
      <w:pPr>
        <w:pStyle w:val="Heading1"/>
        <w:numPr>
          <w:ilvl w:val="0"/>
          <w:numId w:val="43"/>
        </w:numPr>
        <w:spacing w:before="0" w:after="200" w:line="276" w:lineRule="auto"/>
        <w:rPr>
          <w:rFonts w:ascii="Arial" w:hAnsi="Arial" w:cs="Arial"/>
          <w:b/>
          <w:szCs w:val="22"/>
        </w:rPr>
      </w:pPr>
      <w:r w:rsidRPr="00D13515">
        <w:rPr>
          <w:rFonts w:ascii="Arial" w:hAnsi="Arial" w:cs="Arial"/>
          <w:b/>
          <w:szCs w:val="22"/>
        </w:rPr>
        <w:br w:type="page"/>
      </w:r>
      <w:bookmarkStart w:id="4" w:name="_Toc359336483"/>
      <w:bookmarkStart w:id="5" w:name="_Toc509571990"/>
      <w:r w:rsidRPr="00D13515">
        <w:rPr>
          <w:rFonts w:ascii="Arial" w:hAnsi="Arial" w:cs="Arial"/>
          <w:b/>
          <w:szCs w:val="22"/>
        </w:rPr>
        <w:lastRenderedPageBreak/>
        <w:t>RULES OF DEBATE AT MEETINGS</w:t>
      </w:r>
      <w:bookmarkEnd w:id="0"/>
      <w:bookmarkEnd w:id="1"/>
      <w:bookmarkEnd w:id="2"/>
      <w:bookmarkEnd w:id="3"/>
      <w:bookmarkEnd w:id="4"/>
      <w:bookmarkEnd w:id="5"/>
    </w:p>
    <w:p w14:paraId="61E52969" w14:textId="77777777" w:rsidR="009002FE" w:rsidRPr="00D13515" w:rsidRDefault="009002FE" w:rsidP="009002F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F728F11"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58E7448F"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3B3E036E"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551678DD"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5A279152" w14:textId="77777777" w:rsidR="009002FE" w:rsidRPr="00D13515" w:rsidRDefault="009002FE" w:rsidP="009002FE">
      <w:pPr>
        <w:numPr>
          <w:ilvl w:val="0"/>
          <w:numId w:val="7"/>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3AFEEB3A" w14:textId="77777777" w:rsidR="009002FE" w:rsidRPr="00D13515" w:rsidRDefault="009002FE" w:rsidP="009002FE">
      <w:pPr>
        <w:numPr>
          <w:ilvl w:val="0"/>
          <w:numId w:val="7"/>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 (as amended) becomes the substantive motion upon which further amendment(s) may be moved.</w:t>
      </w:r>
    </w:p>
    <w:p w14:paraId="6092F43F" w14:textId="77777777" w:rsidR="009002FE" w:rsidRPr="00D13515" w:rsidRDefault="009002FE" w:rsidP="009002FE">
      <w:pPr>
        <w:numPr>
          <w:ilvl w:val="0"/>
          <w:numId w:val="7"/>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00B10F79"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23AB4EBB" w14:textId="77777777" w:rsidR="009002FE" w:rsidRPr="00D13515" w:rsidRDefault="009002FE" w:rsidP="009002FE">
      <w:pPr>
        <w:numPr>
          <w:ilvl w:val="0"/>
          <w:numId w:val="7"/>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 of the meeting.</w:t>
      </w:r>
    </w:p>
    <w:p w14:paraId="7DF81121"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30B62958"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14:paraId="575CEB0F"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2B29357" w14:textId="77777777" w:rsidR="009002FE" w:rsidRPr="00D13515" w:rsidRDefault="009002FE" w:rsidP="009002FE">
      <w:pPr>
        <w:numPr>
          <w:ilvl w:val="0"/>
          <w:numId w:val="7"/>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37CB31DE"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 either at the end of debate on 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0944F382"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chairman of the meeting, a councillor may speak once in the debate on a motion except:</w:t>
      </w:r>
    </w:p>
    <w:p w14:paraId="353E7E3F" w14:textId="77777777" w:rsidR="009002FE" w:rsidRPr="00D13515" w:rsidRDefault="009002FE" w:rsidP="009002FE">
      <w:pPr>
        <w:pStyle w:val="ListParagraph"/>
        <w:widowControl w:val="0"/>
        <w:numPr>
          <w:ilvl w:val="0"/>
          <w:numId w:val="3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97DFD52" w14:textId="77777777" w:rsidR="009002FE" w:rsidRPr="00D13515" w:rsidRDefault="009002FE" w:rsidP="009002FE">
      <w:pPr>
        <w:pStyle w:val="ListParagraph"/>
        <w:widowControl w:val="0"/>
        <w:numPr>
          <w:ilvl w:val="0"/>
          <w:numId w:val="3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316C02BD" w14:textId="77777777" w:rsidR="009002FE" w:rsidRPr="00D13515" w:rsidRDefault="009002FE" w:rsidP="009002FE">
      <w:pPr>
        <w:pStyle w:val="ListParagraph"/>
        <w:widowControl w:val="0"/>
        <w:numPr>
          <w:ilvl w:val="0"/>
          <w:numId w:val="3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7B1DF3C" w14:textId="77777777" w:rsidR="009002FE" w:rsidRPr="00D13515" w:rsidRDefault="009002FE" w:rsidP="009002FE">
      <w:pPr>
        <w:pStyle w:val="ListParagraph"/>
        <w:widowControl w:val="0"/>
        <w:numPr>
          <w:ilvl w:val="0"/>
          <w:numId w:val="3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1DCDBAB8" w14:textId="77777777" w:rsidR="009002FE" w:rsidRPr="00D13515" w:rsidRDefault="009002FE" w:rsidP="009002FE">
      <w:pPr>
        <w:pStyle w:val="ListParagraph"/>
        <w:widowControl w:val="0"/>
        <w:numPr>
          <w:ilvl w:val="0"/>
          <w:numId w:val="3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Pr>
          <w:rFonts w:ascii="Arial" w:hAnsi="Arial" w:cs="Arial"/>
          <w:color w:val="000000"/>
          <w:sz w:val="22"/>
          <w:szCs w:val="22"/>
          <w:lang w:bidi="en-US"/>
        </w:rPr>
        <w:t xml:space="preserve"> exercise </w:t>
      </w:r>
      <w:r w:rsidRPr="00D13515">
        <w:rPr>
          <w:rFonts w:ascii="Arial" w:hAnsi="Arial" w:cs="Arial"/>
          <w:color w:val="000000"/>
          <w:sz w:val="22"/>
          <w:szCs w:val="22"/>
          <w:lang w:bidi="en-US"/>
        </w:rPr>
        <w:t>a right of reply.</w:t>
      </w:r>
    </w:p>
    <w:p w14:paraId="7880E7FA"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During the debate on a motion, a councillor may interrupt only on a point of order or a personal explanation and the councillor who was interrupted shall stop speaking. A councillor raising a point of order shall identify the standing order which he considers has been breached or specify the other </w:t>
      </w:r>
      <w:r w:rsidRPr="00D13515">
        <w:rPr>
          <w:rFonts w:ascii="Arial" w:hAnsi="Arial" w:cs="Arial"/>
          <w:color w:val="000000"/>
          <w:sz w:val="22"/>
          <w:szCs w:val="22"/>
          <w:lang w:bidi="en-US"/>
        </w:rPr>
        <w:lastRenderedPageBreak/>
        <w:t xml:space="preserve">irregularity in the proceedings of the meeting he is concerned by. </w:t>
      </w:r>
    </w:p>
    <w:p w14:paraId="04505870"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195D627C" w14:textId="77777777" w:rsidR="009002FE" w:rsidRPr="00D13515" w:rsidRDefault="009002FE" w:rsidP="009002FE">
      <w:pPr>
        <w:widowControl w:val="0"/>
        <w:numPr>
          <w:ilvl w:val="0"/>
          <w:numId w:val="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2E97DF74" w14:textId="77777777" w:rsidR="009002FE" w:rsidRPr="00D13515" w:rsidRDefault="009002FE" w:rsidP="009002FE">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36425A8" w14:textId="77777777" w:rsidR="009002FE" w:rsidRPr="00D13515" w:rsidRDefault="009002FE" w:rsidP="009002FE">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04056092" w14:textId="77777777" w:rsidR="009002FE" w:rsidRPr="00D13515" w:rsidRDefault="009002FE" w:rsidP="009002FE">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5D567FE7" w14:textId="77777777" w:rsidR="009002FE" w:rsidRPr="00D13515" w:rsidRDefault="009002FE" w:rsidP="009002FE">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5A75A9F7" w14:textId="77777777" w:rsidR="009002FE" w:rsidRPr="00D13515" w:rsidRDefault="009002FE" w:rsidP="009002FE">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6F065BE5" w14:textId="77777777" w:rsidR="009002FE" w:rsidRPr="00D13515" w:rsidRDefault="009002FE" w:rsidP="009002FE">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620040FF" w14:textId="77777777" w:rsidR="009002FE" w:rsidRPr="00D13515" w:rsidRDefault="009002FE" w:rsidP="009002FE">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3ECA6A8D" w14:textId="77777777" w:rsidR="009002FE" w:rsidRPr="00D13515" w:rsidRDefault="009002FE" w:rsidP="009002FE">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76667CFC" w14:textId="77777777" w:rsidR="009002FE" w:rsidRPr="00D13515" w:rsidRDefault="009002FE" w:rsidP="009002FE">
      <w:pPr>
        <w:widowControl w:val="0"/>
        <w:numPr>
          <w:ilvl w:val="0"/>
          <w:numId w:val="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54D5C09D" w14:textId="77777777" w:rsidR="009002FE" w:rsidRPr="00D13515" w:rsidRDefault="009002FE" w:rsidP="009002FE">
      <w:pPr>
        <w:widowControl w:val="0"/>
        <w:numPr>
          <w:ilvl w:val="0"/>
          <w:numId w:val="35"/>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274B249F" w14:textId="77777777" w:rsidR="009002FE" w:rsidRPr="00D13515" w:rsidRDefault="009002FE" w:rsidP="009002FE">
      <w:pPr>
        <w:widowControl w:val="0"/>
        <w:numPr>
          <w:ilvl w:val="0"/>
          <w:numId w:val="35"/>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under standing order 1(r), the contributions or speeches by a councillor shall relate only to the motion under discussion and shall not exceed </w:t>
      </w:r>
      <w:r>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chairman of the meeting.</w:t>
      </w:r>
    </w:p>
    <w:p w14:paraId="08C8BC96"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6" w:name="_Toc357072130"/>
      <w:bookmarkStart w:id="7" w:name="_Toc359318555"/>
      <w:bookmarkStart w:id="8" w:name="_Toc359334503"/>
      <w:bookmarkStart w:id="9" w:name="_Toc359334782"/>
      <w:bookmarkStart w:id="10" w:name="_Toc359336484"/>
      <w:bookmarkStart w:id="11" w:name="_Toc509571991"/>
      <w:r w:rsidRPr="00D13515">
        <w:rPr>
          <w:rFonts w:ascii="Arial" w:hAnsi="Arial" w:cs="Arial"/>
          <w:b/>
          <w:szCs w:val="22"/>
        </w:rPr>
        <w:t>DISORDERLY CONDUCT AT MEETINGS</w:t>
      </w:r>
      <w:bookmarkEnd w:id="6"/>
      <w:bookmarkEnd w:id="7"/>
      <w:bookmarkEnd w:id="8"/>
      <w:bookmarkEnd w:id="9"/>
      <w:bookmarkEnd w:id="10"/>
      <w:bookmarkEnd w:id="11"/>
    </w:p>
    <w:p w14:paraId="17F76B49" w14:textId="77777777" w:rsidR="009002FE" w:rsidRPr="00D13515" w:rsidRDefault="009002FE" w:rsidP="009002FE"/>
    <w:p w14:paraId="09DB8A1E" w14:textId="77777777" w:rsidR="009002FE" w:rsidRPr="00D13515" w:rsidRDefault="009002FE" w:rsidP="009002FE">
      <w:pPr>
        <w:widowControl w:val="0"/>
        <w:numPr>
          <w:ilvl w:val="0"/>
          <w:numId w:val="11"/>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464E5606" w14:textId="77777777" w:rsidR="009002FE" w:rsidRPr="00D13515" w:rsidRDefault="009002FE" w:rsidP="009002FE">
      <w:pPr>
        <w:widowControl w:val="0"/>
        <w:numPr>
          <w:ilvl w:val="0"/>
          <w:numId w:val="11"/>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person(s) disregard the request of the chairman of the meeting to moderate or improve their conduct, any councillor or the chairman of the meeting may move that the person be no longer heard or be excluded from the meeting. The motion, if seconded, shall be put to the vote without discussion.</w:t>
      </w:r>
    </w:p>
    <w:p w14:paraId="4646F5B4" w14:textId="77777777" w:rsidR="009002FE" w:rsidRPr="00D13515" w:rsidRDefault="009002FE" w:rsidP="009002FE">
      <w:pPr>
        <w:widowControl w:val="0"/>
        <w:numPr>
          <w:ilvl w:val="0"/>
          <w:numId w:val="11"/>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14:paraId="2B4CC5D8" w14:textId="77777777" w:rsidR="009002FE" w:rsidRPr="00D13515" w:rsidRDefault="009002FE" w:rsidP="009002F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B4EC5F0"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12" w:name="_Toc357072131"/>
      <w:bookmarkStart w:id="13" w:name="_Toc359318556"/>
      <w:bookmarkStart w:id="14" w:name="_Toc359334504"/>
      <w:bookmarkStart w:id="15" w:name="_Toc359334783"/>
      <w:bookmarkStart w:id="16" w:name="_Toc359336485"/>
      <w:bookmarkStart w:id="17" w:name="_Toc509571992"/>
      <w:r w:rsidRPr="00D13515">
        <w:rPr>
          <w:rFonts w:ascii="Arial" w:hAnsi="Arial" w:cs="Arial"/>
          <w:b/>
          <w:szCs w:val="22"/>
        </w:rPr>
        <w:t>MEETINGS GENERALLY</w:t>
      </w:r>
      <w:bookmarkEnd w:id="12"/>
      <w:bookmarkEnd w:id="13"/>
      <w:bookmarkEnd w:id="14"/>
      <w:bookmarkEnd w:id="15"/>
      <w:bookmarkEnd w:id="16"/>
      <w:bookmarkEnd w:id="17"/>
    </w:p>
    <w:p w14:paraId="580C5331" w14:textId="77777777" w:rsidR="009002FE" w:rsidRPr="00D13515" w:rsidRDefault="009002FE" w:rsidP="009002F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BE051D2" w14:textId="77777777" w:rsidR="009002FE" w:rsidRPr="00D13515" w:rsidRDefault="009002FE" w:rsidP="009002F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17AFC905" w14:textId="77777777" w:rsidR="009002FE" w:rsidRPr="00D13515" w:rsidRDefault="009002FE" w:rsidP="009002F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4DBF95AA" w14:textId="77777777" w:rsidR="009002FE" w:rsidRDefault="009002FE" w:rsidP="009002F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9DD7439" w14:textId="77777777" w:rsidR="009002FE" w:rsidRPr="00D13515" w:rsidRDefault="009002FE" w:rsidP="009002F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5"/>
        <w:gridCol w:w="10240"/>
      </w:tblGrid>
      <w:tr w:rsidR="009002FE" w:rsidRPr="00D13515" w14:paraId="00357994" w14:textId="77777777" w:rsidTr="00350548">
        <w:tc>
          <w:tcPr>
            <w:tcW w:w="425" w:type="dxa"/>
            <w:shd w:val="clear" w:color="auto" w:fill="auto"/>
          </w:tcPr>
          <w:p w14:paraId="4FC083E6"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10240" w:type="dxa"/>
            <w:shd w:val="clear" w:color="auto" w:fill="auto"/>
          </w:tcPr>
          <w:p w14:paraId="2790FC8D" w14:textId="77777777" w:rsidR="009002FE" w:rsidRPr="00D13515" w:rsidRDefault="009002FE" w:rsidP="00350548">
            <w:pPr>
              <w:widowControl w:val="0"/>
              <w:numPr>
                <w:ilvl w:val="0"/>
                <w:numId w:val="37"/>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9002FE" w:rsidRPr="00D13515" w14:paraId="186F7B83" w14:textId="77777777" w:rsidTr="00350548">
        <w:tc>
          <w:tcPr>
            <w:tcW w:w="425" w:type="dxa"/>
            <w:shd w:val="clear" w:color="auto" w:fill="auto"/>
          </w:tcPr>
          <w:p w14:paraId="1E85D9C4"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FFFF41F"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694508CC" w14:textId="77777777" w:rsidR="009002FE" w:rsidRPr="00D13515" w:rsidRDefault="009002FE" w:rsidP="00350548">
            <w:pPr>
              <w:widowControl w:val="0"/>
              <w:numPr>
                <w:ilvl w:val="0"/>
                <w:numId w:val="37"/>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9002FE" w:rsidRPr="00D13515" w14:paraId="2C9E2269" w14:textId="77777777" w:rsidTr="00350548">
        <w:tc>
          <w:tcPr>
            <w:tcW w:w="425" w:type="dxa"/>
            <w:shd w:val="clear" w:color="auto" w:fill="auto"/>
          </w:tcPr>
          <w:p w14:paraId="07E21EAB"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10240" w:type="dxa"/>
            <w:shd w:val="clear" w:color="auto" w:fill="auto"/>
          </w:tcPr>
          <w:p w14:paraId="08BF43F1" w14:textId="77777777" w:rsidR="009002FE" w:rsidRPr="00D13515" w:rsidRDefault="009002FE" w:rsidP="00350548">
            <w:pPr>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The minimum three clear days’ public notice for a meeting does not include the day on which the notice was issued or the day of the meeting unless the meeting is convened at shorter noti</w:t>
            </w:r>
            <w:r>
              <w:rPr>
                <w:rFonts w:ascii="Arial" w:hAnsi="Arial" w:cs="Arial"/>
                <w:b/>
                <w:color w:val="000000"/>
                <w:sz w:val="22"/>
                <w:szCs w:val="22"/>
                <w:lang w:bidi="en-US"/>
              </w:rPr>
              <w:t>ce.</w:t>
            </w:r>
          </w:p>
        </w:tc>
      </w:tr>
      <w:tr w:rsidR="009002FE" w:rsidRPr="00D13515" w14:paraId="6ACEB4BC" w14:textId="77777777" w:rsidTr="00350548">
        <w:tc>
          <w:tcPr>
            <w:tcW w:w="425" w:type="dxa"/>
            <w:shd w:val="clear" w:color="auto" w:fill="auto"/>
          </w:tcPr>
          <w:p w14:paraId="499ACFEA"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3271F92"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10240" w:type="dxa"/>
            <w:shd w:val="clear" w:color="auto" w:fill="auto"/>
          </w:tcPr>
          <w:p w14:paraId="1EF2FC88" w14:textId="77777777" w:rsidR="009002FE" w:rsidRPr="00D13515" w:rsidRDefault="009002FE" w:rsidP="00350548">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9002FE" w:rsidRPr="00D13515" w14:paraId="762ED59D" w14:textId="77777777" w:rsidTr="00350548">
        <w:tc>
          <w:tcPr>
            <w:tcW w:w="425" w:type="dxa"/>
            <w:shd w:val="clear" w:color="auto" w:fill="auto"/>
          </w:tcPr>
          <w:p w14:paraId="16F88D81"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5859556B" w14:textId="77777777" w:rsidR="009002FE" w:rsidRPr="00D13515" w:rsidRDefault="009002FE" w:rsidP="00350548">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9002FE" w:rsidRPr="00D13515" w14:paraId="1940FE90" w14:textId="77777777" w:rsidTr="00350548">
        <w:tc>
          <w:tcPr>
            <w:tcW w:w="425" w:type="dxa"/>
            <w:shd w:val="clear" w:color="auto" w:fill="auto"/>
          </w:tcPr>
          <w:p w14:paraId="7DC5EFE0"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2D9070B8" w14:textId="77777777" w:rsidR="009002FE" w:rsidRPr="00D13515" w:rsidRDefault="009002FE" w:rsidP="00350548">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r>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directed by the chairman of the meeting.</w:t>
            </w:r>
          </w:p>
        </w:tc>
      </w:tr>
      <w:tr w:rsidR="009002FE" w:rsidRPr="00D13515" w14:paraId="5D429194" w14:textId="77777777" w:rsidTr="00350548">
        <w:trPr>
          <w:trHeight w:val="683"/>
        </w:trPr>
        <w:tc>
          <w:tcPr>
            <w:tcW w:w="425" w:type="dxa"/>
            <w:shd w:val="clear" w:color="auto" w:fill="auto"/>
          </w:tcPr>
          <w:p w14:paraId="6D72AB3C"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631FFD3A" w14:textId="77777777" w:rsidR="009002FE" w:rsidRPr="00D13515" w:rsidRDefault="009002FE" w:rsidP="00350548">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3(f), a member of the public shall not speak for more than </w:t>
            </w:r>
            <w:r>
              <w:rPr>
                <w:rFonts w:ascii="Arial" w:hAnsi="Arial" w:cs="Arial"/>
                <w:color w:val="000000"/>
                <w:sz w:val="22"/>
                <w:szCs w:val="22"/>
                <w:lang w:bidi="en-US"/>
              </w:rPr>
              <w:t>3</w:t>
            </w:r>
            <w:r w:rsidRPr="00D13515">
              <w:rPr>
                <w:rFonts w:ascii="Arial" w:hAnsi="Arial" w:cs="Arial"/>
                <w:color w:val="000000"/>
                <w:sz w:val="22"/>
                <w:szCs w:val="22"/>
                <w:lang w:bidi="en-US"/>
              </w:rPr>
              <w:t xml:space="preserve"> minutes.</w:t>
            </w:r>
          </w:p>
        </w:tc>
      </w:tr>
      <w:tr w:rsidR="009002FE" w:rsidRPr="00D13515" w14:paraId="221E9773" w14:textId="77777777" w:rsidTr="00350548">
        <w:tc>
          <w:tcPr>
            <w:tcW w:w="425" w:type="dxa"/>
            <w:shd w:val="clear" w:color="auto" w:fill="auto"/>
          </w:tcPr>
          <w:p w14:paraId="5DD7D01A"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3B576085" w14:textId="77777777" w:rsidR="009002FE" w:rsidRPr="00D13515" w:rsidRDefault="009002FE" w:rsidP="00350548">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9002FE" w:rsidRPr="00D13515" w14:paraId="0DA3E72B" w14:textId="77777777" w:rsidTr="00350548">
        <w:tc>
          <w:tcPr>
            <w:tcW w:w="425" w:type="dxa"/>
            <w:shd w:val="clear" w:color="auto" w:fill="auto"/>
          </w:tcPr>
          <w:p w14:paraId="0AA4D50C"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708DDEA9" w14:textId="77777777" w:rsidR="009002FE" w:rsidRPr="00D13515" w:rsidRDefault="009002FE" w:rsidP="00350548">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raise his hand when requesting to speak and stand when speaking (except when a person has a disability or is likely to suffer discomfort). The chairman of the meeting may at any time permit a person to be seated when speaking.</w:t>
            </w:r>
          </w:p>
        </w:tc>
      </w:tr>
      <w:tr w:rsidR="009002FE" w:rsidRPr="00D13515" w14:paraId="5D6CFB99" w14:textId="77777777" w:rsidTr="00350548">
        <w:tc>
          <w:tcPr>
            <w:tcW w:w="425" w:type="dxa"/>
            <w:shd w:val="clear" w:color="auto" w:fill="auto"/>
          </w:tcPr>
          <w:p w14:paraId="63E81424"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595999C5" w14:textId="77777777" w:rsidR="009002FE" w:rsidRPr="00D13515" w:rsidRDefault="009002FE" w:rsidP="00350548">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9002FE" w:rsidRPr="00D13515" w14:paraId="56955519" w14:textId="77777777" w:rsidTr="00350548">
        <w:tc>
          <w:tcPr>
            <w:tcW w:w="425" w:type="dxa"/>
            <w:shd w:val="clear" w:color="auto" w:fill="auto"/>
          </w:tcPr>
          <w:p w14:paraId="38FCFF0A"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5CD0F008" w14:textId="77777777" w:rsidR="009002FE" w:rsidRPr="00D13515" w:rsidRDefault="009002FE" w:rsidP="00350548">
            <w:pPr>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9002FE" w:rsidRPr="00D13515" w14:paraId="252D2A8F" w14:textId="77777777" w:rsidTr="00350548">
        <w:tc>
          <w:tcPr>
            <w:tcW w:w="425" w:type="dxa"/>
            <w:shd w:val="clear" w:color="auto" w:fill="auto"/>
          </w:tcPr>
          <w:p w14:paraId="39EE7307"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BBFB04F"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10240" w:type="dxa"/>
            <w:shd w:val="clear" w:color="auto" w:fill="auto"/>
          </w:tcPr>
          <w:p w14:paraId="53DB753B" w14:textId="77777777" w:rsidR="009002FE" w:rsidRPr="00D13515" w:rsidRDefault="009002FE" w:rsidP="00350548">
            <w:pPr>
              <w:pStyle w:val="ListParagraph"/>
              <w:numPr>
                <w:ilvl w:val="0"/>
                <w:numId w:val="37"/>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9002FE" w:rsidRPr="00D13515" w14:paraId="7A7DDCD6" w14:textId="77777777" w:rsidTr="00350548">
        <w:tc>
          <w:tcPr>
            <w:tcW w:w="425" w:type="dxa"/>
            <w:shd w:val="clear" w:color="auto" w:fill="auto"/>
          </w:tcPr>
          <w:p w14:paraId="50C6666C"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6541918"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10240" w:type="dxa"/>
            <w:shd w:val="clear" w:color="auto" w:fill="auto"/>
          </w:tcPr>
          <w:p w14:paraId="4353A215"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9002FE" w:rsidRPr="00D13515" w14:paraId="071E672A" w14:textId="77777777" w:rsidTr="00350548">
        <w:tc>
          <w:tcPr>
            <w:tcW w:w="425" w:type="dxa"/>
            <w:shd w:val="clear" w:color="auto" w:fill="auto"/>
          </w:tcPr>
          <w:p w14:paraId="498DFC72"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71A813F"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10240" w:type="dxa"/>
            <w:shd w:val="clear" w:color="auto" w:fill="auto"/>
          </w:tcPr>
          <w:p w14:paraId="7EDD33EF"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9002FE" w:rsidRPr="00D13515" w14:paraId="18CD1E97" w14:textId="77777777" w:rsidTr="00350548">
        <w:tc>
          <w:tcPr>
            <w:tcW w:w="425" w:type="dxa"/>
            <w:shd w:val="clear" w:color="auto" w:fill="auto"/>
          </w:tcPr>
          <w:p w14:paraId="34687C2B"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10240" w:type="dxa"/>
            <w:shd w:val="clear" w:color="auto" w:fill="auto"/>
          </w:tcPr>
          <w:p w14:paraId="27704328"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orders which indicate otherwise, anything authorised or required to be done by, to or before the Chairman of the Council may in his absence be done by, to or before the Vice-Chairman of the Council (if there is one).</w:t>
            </w:r>
          </w:p>
        </w:tc>
      </w:tr>
      <w:tr w:rsidR="009002FE" w:rsidRPr="00D13515" w14:paraId="3BB83309" w14:textId="77777777" w:rsidTr="00350548">
        <w:tc>
          <w:tcPr>
            <w:tcW w:w="425" w:type="dxa"/>
            <w:shd w:val="clear" w:color="auto" w:fill="auto"/>
          </w:tcPr>
          <w:p w14:paraId="101B3E28"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lastRenderedPageBreak/>
              <w:t>●</w:t>
            </w:r>
          </w:p>
        </w:tc>
        <w:tc>
          <w:tcPr>
            <w:tcW w:w="10240" w:type="dxa"/>
            <w:shd w:val="clear" w:color="auto" w:fill="auto"/>
          </w:tcPr>
          <w:p w14:paraId="002C39F6"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if present, shall preside at a meeting. If the Chairman is absent from a meeting, the Vice-Chairman of the Council (if there is one) if present, shall preside. If both the Chairman and the Vice-Chairman are absent from a meeting, a councillor as chosen by the councillors present at the meeting shall preside at the meeting.</w:t>
            </w:r>
          </w:p>
        </w:tc>
      </w:tr>
      <w:tr w:rsidR="009002FE" w:rsidRPr="00D13515" w14:paraId="480AAB55" w14:textId="77777777" w:rsidTr="00350548">
        <w:tc>
          <w:tcPr>
            <w:tcW w:w="425" w:type="dxa"/>
            <w:shd w:val="clear" w:color="auto" w:fill="auto"/>
          </w:tcPr>
          <w:p w14:paraId="248AC19B"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A32174B"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EB49D17"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10240" w:type="dxa"/>
            <w:shd w:val="clear" w:color="auto" w:fill="auto"/>
          </w:tcPr>
          <w:p w14:paraId="21FB7D82"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9002FE" w:rsidRPr="00D13515" w14:paraId="07DEC14C" w14:textId="77777777" w:rsidTr="00350548">
        <w:tc>
          <w:tcPr>
            <w:tcW w:w="425" w:type="dxa"/>
            <w:shd w:val="clear" w:color="auto" w:fill="auto"/>
          </w:tcPr>
          <w:p w14:paraId="5C5BC42D"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781EC8E"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E5CE73D"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10240" w:type="dxa"/>
            <w:shd w:val="clear" w:color="auto" w:fill="auto"/>
          </w:tcPr>
          <w:p w14:paraId="2D1FFF54"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14:paraId="3F931022" w14:textId="77777777" w:rsidR="009002FE" w:rsidRPr="00D13515" w:rsidRDefault="009002FE" w:rsidP="00350548">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 and (i) for the different rules that apply in the election of the Chairman of the Council at the annual meeting of the Council.</w:t>
            </w:r>
          </w:p>
        </w:tc>
      </w:tr>
      <w:tr w:rsidR="009002FE" w:rsidRPr="00D13515" w14:paraId="380C8C20" w14:textId="77777777" w:rsidTr="00350548">
        <w:tc>
          <w:tcPr>
            <w:tcW w:w="425" w:type="dxa"/>
            <w:shd w:val="clear" w:color="auto" w:fill="auto"/>
          </w:tcPr>
          <w:p w14:paraId="07AA2507"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10240" w:type="dxa"/>
            <w:shd w:val="clear" w:color="auto" w:fill="auto"/>
          </w:tcPr>
          <w:p w14:paraId="255B3BA9"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9002FE" w:rsidRPr="00D13515" w14:paraId="0F55CF64" w14:textId="77777777" w:rsidTr="00350548">
        <w:tc>
          <w:tcPr>
            <w:tcW w:w="425" w:type="dxa"/>
            <w:shd w:val="clear" w:color="auto" w:fill="auto"/>
          </w:tcPr>
          <w:p w14:paraId="54687746"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46B4957E"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18D7CD2E" w14:textId="77777777" w:rsidR="009002FE" w:rsidRPr="00D13515" w:rsidRDefault="009002FE" w:rsidP="00350548">
            <w:pPr>
              <w:widowControl w:val="0"/>
              <w:numPr>
                <w:ilvl w:val="0"/>
                <w:numId w:val="38"/>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29E71F5A" w14:textId="77777777" w:rsidR="009002FE" w:rsidRPr="00D13515" w:rsidRDefault="009002FE" w:rsidP="00350548">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who are present </w:t>
            </w:r>
            <w:r w:rsidRPr="00D13515">
              <w:rPr>
                <w:rFonts w:ascii="Arial" w:hAnsi="Arial" w:cs="Arial"/>
                <w:color w:val="000000"/>
                <w:sz w:val="22"/>
                <w:szCs w:val="22"/>
                <w:lang w:bidi="en-US"/>
              </w:rPr>
              <w:t xml:space="preserve">and the names of councillors who are absent; </w:t>
            </w:r>
          </w:p>
          <w:p w14:paraId="22AA77AB" w14:textId="77777777" w:rsidR="009002FE" w:rsidRPr="00D13515" w:rsidRDefault="009002FE" w:rsidP="00350548">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00BDA8E7" w14:textId="77777777" w:rsidR="009002FE" w:rsidRPr="00D13515" w:rsidRDefault="009002FE" w:rsidP="00350548">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 (if any) to councillors and non-councillors with voting rights;</w:t>
            </w:r>
          </w:p>
          <w:p w14:paraId="070547DD" w14:textId="77777777" w:rsidR="009002FE" w:rsidRPr="00D13515" w:rsidRDefault="009002FE" w:rsidP="00350548">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70A2A7A0" w14:textId="77777777" w:rsidR="009002FE" w:rsidRPr="00D13515" w:rsidRDefault="009002FE" w:rsidP="00350548">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2B058F43" w14:textId="77777777" w:rsidR="009002FE" w:rsidRPr="00D13515" w:rsidRDefault="009002FE" w:rsidP="00350548">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9002FE" w:rsidRPr="00D13515" w14:paraId="1003C62E" w14:textId="77777777" w:rsidTr="00350548">
        <w:tc>
          <w:tcPr>
            <w:tcW w:w="425" w:type="dxa"/>
            <w:shd w:val="clear" w:color="auto" w:fill="auto"/>
          </w:tcPr>
          <w:p w14:paraId="6A01DED5"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4CE715C"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EDFCA69"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4A64FEE0"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1F92C453"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5C825BAC"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another interest as set out in the Council’s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Pr>
                <w:rFonts w:ascii="Arial" w:hAnsi="Arial" w:cs="Arial"/>
                <w:b/>
                <w:bCs/>
                <w:color w:val="000000"/>
                <w:sz w:val="22"/>
                <w:szCs w:val="22"/>
                <w:lang w:bidi="en-US"/>
              </w:rPr>
              <w:t>.</w:t>
            </w:r>
          </w:p>
        </w:tc>
      </w:tr>
      <w:tr w:rsidR="009002FE" w:rsidRPr="00D13515" w14:paraId="0D5990E9" w14:textId="77777777" w:rsidTr="00350548">
        <w:tc>
          <w:tcPr>
            <w:tcW w:w="425" w:type="dxa"/>
            <w:shd w:val="clear" w:color="auto" w:fill="auto"/>
          </w:tcPr>
          <w:p w14:paraId="7BD68D60"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0FAA4B1"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5A8D0E37"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70672DD1"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No business may be transacted at a meeting unless at least one-third of the whole number of members of the Council are present and in no case shall the quorum of a meeting be less than three.</w:t>
            </w:r>
          </w:p>
          <w:p w14:paraId="4155A2F6" w14:textId="77777777" w:rsidR="009002FE" w:rsidRPr="00D13515" w:rsidRDefault="009002FE" w:rsidP="00350548">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 xml:space="preserve">See standing order 4d(viii)  for the quorum of a committee or sub-committee meeting. </w:t>
            </w:r>
          </w:p>
        </w:tc>
      </w:tr>
      <w:tr w:rsidR="009002FE" w:rsidRPr="00D13515" w14:paraId="05574373" w14:textId="77777777" w:rsidTr="00350548">
        <w:tc>
          <w:tcPr>
            <w:tcW w:w="425" w:type="dxa"/>
            <w:shd w:val="clear" w:color="auto" w:fill="auto"/>
          </w:tcPr>
          <w:p w14:paraId="4018F072"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CD08ED"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FDC38D3"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10240" w:type="dxa"/>
            <w:shd w:val="clear" w:color="auto" w:fill="auto"/>
          </w:tcPr>
          <w:p w14:paraId="2E7CD07E"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9002FE" w:rsidRPr="00D13515" w14:paraId="6ADD3790" w14:textId="77777777" w:rsidTr="00350548">
        <w:tc>
          <w:tcPr>
            <w:tcW w:w="425" w:type="dxa"/>
            <w:shd w:val="clear" w:color="auto" w:fill="auto"/>
          </w:tcPr>
          <w:p w14:paraId="7FC345CD"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10240" w:type="dxa"/>
            <w:shd w:val="clear" w:color="auto" w:fill="auto"/>
          </w:tcPr>
          <w:p w14:paraId="0159BE11" w14:textId="77777777" w:rsidR="009002FE" w:rsidRPr="00D13515" w:rsidRDefault="009002FE" w:rsidP="00350548">
            <w:pPr>
              <w:pStyle w:val="ListParagraph"/>
              <w:widowControl w:val="0"/>
              <w:numPr>
                <w:ilvl w:val="0"/>
                <w:numId w:val="3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Pr>
                <w:rFonts w:ascii="Arial" w:hAnsi="Arial" w:cs="Arial"/>
                <w:color w:val="000000"/>
                <w:sz w:val="22"/>
                <w:szCs w:val="22"/>
                <w:lang w:bidi="en-US"/>
              </w:rPr>
              <w:t>2</w:t>
            </w:r>
            <w:r w:rsidRPr="00D13515">
              <w:rPr>
                <w:rFonts w:ascii="Arial" w:hAnsi="Arial" w:cs="Arial"/>
                <w:color w:val="000000"/>
                <w:sz w:val="22"/>
                <w:szCs w:val="22"/>
                <w:lang w:bidi="en-US"/>
              </w:rPr>
              <w:t xml:space="preserve"> hours.</w:t>
            </w:r>
          </w:p>
        </w:tc>
      </w:tr>
    </w:tbl>
    <w:p w14:paraId="43A981A8" w14:textId="77777777" w:rsidR="009002FE" w:rsidRPr="00D13515" w:rsidRDefault="009002FE" w:rsidP="009002F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8DFD017"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18" w:name="_Toc357783750"/>
      <w:bookmarkStart w:id="19" w:name="_Toc357784083"/>
      <w:bookmarkStart w:id="20" w:name="_Toc358979789"/>
      <w:bookmarkStart w:id="21" w:name="_Toc358979841"/>
      <w:bookmarkStart w:id="22" w:name="_Toc359318557"/>
      <w:bookmarkStart w:id="23" w:name="_Toc359319488"/>
      <w:bookmarkStart w:id="24" w:name="_Toc359319640"/>
      <w:bookmarkStart w:id="25" w:name="_Toc359334505"/>
      <w:bookmarkStart w:id="26" w:name="_Toc359334784"/>
      <w:bookmarkStart w:id="27" w:name="_Toc359336486"/>
      <w:bookmarkStart w:id="28" w:name="_Toc357072134"/>
      <w:bookmarkStart w:id="29" w:name="_Toc359318558"/>
      <w:bookmarkStart w:id="30" w:name="_Toc359334506"/>
      <w:bookmarkStart w:id="31" w:name="_Toc359334785"/>
      <w:bookmarkStart w:id="32" w:name="_Toc359336487"/>
      <w:bookmarkStart w:id="33" w:name="_Toc509571993"/>
      <w:bookmarkStart w:id="34" w:name="_Toc357072132"/>
      <w:bookmarkEnd w:id="18"/>
      <w:bookmarkEnd w:id="19"/>
      <w:bookmarkEnd w:id="20"/>
      <w:bookmarkEnd w:id="21"/>
      <w:bookmarkEnd w:id="22"/>
      <w:bookmarkEnd w:id="23"/>
      <w:bookmarkEnd w:id="24"/>
      <w:bookmarkEnd w:id="25"/>
      <w:bookmarkEnd w:id="26"/>
      <w:bookmarkEnd w:id="27"/>
      <w:r w:rsidRPr="00D13515">
        <w:rPr>
          <w:rFonts w:ascii="Arial" w:hAnsi="Arial" w:cs="Arial"/>
          <w:b/>
          <w:szCs w:val="22"/>
        </w:rPr>
        <w:t>COMMITTEES AND SUB-COMMITTEES</w:t>
      </w:r>
      <w:bookmarkEnd w:id="28"/>
      <w:bookmarkEnd w:id="29"/>
      <w:bookmarkEnd w:id="30"/>
      <w:bookmarkEnd w:id="31"/>
      <w:bookmarkEnd w:id="32"/>
      <w:bookmarkEnd w:id="33"/>
    </w:p>
    <w:p w14:paraId="1D3ED5D4" w14:textId="77777777" w:rsidR="009002FE" w:rsidRPr="00D13515" w:rsidRDefault="009002FE" w:rsidP="009002FE">
      <w:pPr>
        <w:pStyle w:val="ListParagraph"/>
        <w:widowControl w:val="0"/>
        <w:numPr>
          <w:ilvl w:val="0"/>
          <w:numId w:val="25"/>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Council determines otherwise, a committee may appoint a sub-committee whose terms of reference and members shall be determined by the committee.</w:t>
      </w:r>
    </w:p>
    <w:p w14:paraId="0E9DE6D5" w14:textId="77777777" w:rsidR="009002FE" w:rsidRPr="00D13515" w:rsidRDefault="009002FE" w:rsidP="009002FE">
      <w:pPr>
        <w:pStyle w:val="ListParagraph"/>
        <w:widowControl w:val="0"/>
        <w:numPr>
          <w:ilvl w:val="0"/>
          <w:numId w:val="25"/>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and controls the finances of the Council.</w:t>
      </w:r>
    </w:p>
    <w:p w14:paraId="5AAD316D" w14:textId="77777777" w:rsidR="009002FE" w:rsidRPr="00D13515" w:rsidRDefault="009002FE" w:rsidP="009002FE">
      <w:pPr>
        <w:pStyle w:val="ListParagraph"/>
        <w:widowControl w:val="0"/>
        <w:numPr>
          <w:ilvl w:val="0"/>
          <w:numId w:val="25"/>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Council determines otherwise, all the members of an advisory committee and a sub-committee of the advisory committee may be non-councillors.</w:t>
      </w:r>
    </w:p>
    <w:p w14:paraId="414DF758" w14:textId="77777777" w:rsidR="009002FE" w:rsidRPr="00D13515" w:rsidRDefault="009002FE" w:rsidP="009002FE">
      <w:pPr>
        <w:pStyle w:val="ListParagraph"/>
        <w:widowControl w:val="0"/>
        <w:numPr>
          <w:ilvl w:val="0"/>
          <w:numId w:val="25"/>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Council may appoint standing committees or other committees as may be necessary, and:</w:t>
      </w:r>
    </w:p>
    <w:p w14:paraId="6716AF27"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6C4A503E"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the next annual meeting of the Council;</w:t>
      </w:r>
    </w:p>
    <w:p w14:paraId="79F55BFF"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54D7410B"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60E72321"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Pr>
          <w:rFonts w:ascii="Arial" w:hAnsi="Arial" w:cs="Arial"/>
          <w:color w:val="000000"/>
          <w:sz w:val="22"/>
          <w:szCs w:val="22"/>
          <w:lang w:bidi="en-US"/>
        </w:rPr>
        <w:t>3</w:t>
      </w:r>
      <w:r w:rsidRPr="00D13515">
        <w:rPr>
          <w:rFonts w:ascii="Arial" w:hAnsi="Arial" w:cs="Arial"/>
          <w:color w:val="000000"/>
          <w:sz w:val="22"/>
          <w:szCs w:val="22"/>
          <w:lang w:bidi="en-US"/>
        </w:rPr>
        <w:t xml:space="preserve"> days before the meeting that they are unable to attend;</w:t>
      </w:r>
    </w:p>
    <w:p w14:paraId="1E3B848E"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14:paraId="6C58EDB6"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14:paraId="2AA44CD0"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 in both cases, shall be no less than three;</w:t>
      </w:r>
    </w:p>
    <w:p w14:paraId="7C239E67"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7D80C342"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4FCFC645"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70F61251" w14:textId="77777777" w:rsidR="009002FE" w:rsidRPr="00D13515" w:rsidRDefault="009002FE" w:rsidP="009002FE">
      <w:pPr>
        <w:widowControl w:val="0"/>
        <w:numPr>
          <w:ilvl w:val="0"/>
          <w:numId w:val="2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 or a sub-committee.</w:t>
      </w:r>
    </w:p>
    <w:p w14:paraId="2B2991AE"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35" w:name="_Toc357072135"/>
      <w:bookmarkStart w:id="36" w:name="_Toc359318559"/>
      <w:bookmarkStart w:id="37" w:name="_Toc359334507"/>
      <w:bookmarkStart w:id="38" w:name="_Toc359334786"/>
      <w:bookmarkStart w:id="39" w:name="_Toc359336488"/>
      <w:bookmarkStart w:id="40" w:name="_Toc509571994"/>
      <w:r w:rsidRPr="00D13515">
        <w:rPr>
          <w:rFonts w:ascii="Arial" w:hAnsi="Arial" w:cs="Arial"/>
          <w:b/>
          <w:szCs w:val="22"/>
        </w:rPr>
        <w:t>ORDINARY COUNCIL MEETINGS</w:t>
      </w:r>
      <w:bookmarkEnd w:id="35"/>
      <w:bookmarkEnd w:id="36"/>
      <w:bookmarkEnd w:id="37"/>
      <w:bookmarkEnd w:id="38"/>
      <w:bookmarkEnd w:id="39"/>
      <w:bookmarkEnd w:id="40"/>
      <w:r w:rsidRPr="00D13515">
        <w:rPr>
          <w:rFonts w:ascii="Arial" w:hAnsi="Arial" w:cs="Arial"/>
          <w:b/>
          <w:szCs w:val="22"/>
        </w:rPr>
        <w:t xml:space="preserve"> </w:t>
      </w:r>
    </w:p>
    <w:p w14:paraId="74C69B8C" w14:textId="77777777" w:rsidR="009002FE" w:rsidRPr="00D13515" w:rsidRDefault="009002FE" w:rsidP="009002FE">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the annual meeting of the Council shall be held on or within 14 days following the day on which the councillors elected take office.</w:t>
      </w:r>
    </w:p>
    <w:p w14:paraId="024A33D0" w14:textId="77777777" w:rsidR="009002FE" w:rsidRPr="00D13515" w:rsidRDefault="009002FE" w:rsidP="009002FE">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In a year which is not an election</w:t>
      </w:r>
      <w:r>
        <w:rPr>
          <w:rFonts w:ascii="Arial" w:hAnsi="Arial" w:cs="Arial"/>
          <w:b/>
          <w:bCs/>
          <w:color w:val="000000"/>
          <w:sz w:val="22"/>
          <w:szCs w:val="22"/>
          <w:lang w:bidi="en-US"/>
        </w:rPr>
        <w:t xml:space="preserve"> year, the annual meeting of the</w:t>
      </w:r>
      <w:r w:rsidRPr="00D13515">
        <w:rPr>
          <w:rFonts w:ascii="Arial" w:hAnsi="Arial" w:cs="Arial"/>
          <w:b/>
          <w:bCs/>
          <w:color w:val="000000"/>
          <w:sz w:val="22"/>
          <w:szCs w:val="22"/>
          <w:lang w:bidi="en-US"/>
        </w:rPr>
        <w:t xml:space="preserve"> Council shall be held on such day in May as the Council decides.</w:t>
      </w:r>
    </w:p>
    <w:p w14:paraId="73B2600B" w14:textId="77777777" w:rsidR="009002FE" w:rsidRPr="00D13515" w:rsidRDefault="009002FE" w:rsidP="009002FE">
      <w:pPr>
        <w:widowControl w:val="0"/>
        <w:numPr>
          <w:ilvl w:val="0"/>
          <w:numId w:val="3"/>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fixed, the annual meeting of the Council shall take place at 6pm.</w:t>
      </w:r>
    </w:p>
    <w:p w14:paraId="1D1B69A8" w14:textId="77777777" w:rsidR="009002FE" w:rsidRPr="00D13515" w:rsidRDefault="009002FE" w:rsidP="009002FE">
      <w:pPr>
        <w:widowControl w:val="0"/>
        <w:numPr>
          <w:ilvl w:val="0"/>
          <w:numId w:val="3"/>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addition to the annual meeting of the Council, at least three other ordinary meetings shall be held in each year on such dates and times as the Council decides.</w:t>
      </w:r>
    </w:p>
    <w:p w14:paraId="3FB10C8D" w14:textId="77777777" w:rsidR="009002FE" w:rsidRPr="00D13515" w:rsidRDefault="009002FE" w:rsidP="009002FE">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conducted at the annual meeting of the Council shall be the election of the Chairman and Vice-Chairman (if there is one) of the Council.</w:t>
      </w:r>
    </w:p>
    <w:p w14:paraId="063B51BF" w14:textId="77777777" w:rsidR="009002FE" w:rsidRPr="00D13515" w:rsidRDefault="009002FE" w:rsidP="009002FE">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the next annual meeting of the Council. </w:t>
      </w:r>
    </w:p>
    <w:p w14:paraId="2CBBBBAB" w14:textId="77777777" w:rsidR="009002FE" w:rsidRPr="00D13515" w:rsidRDefault="009002FE" w:rsidP="009002FE">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Vice-Chairman of the Council, if there is one, unless he resigns or becomes disqualified, shall hold office until immediately after the election of the Chairman of the Council at the next annual meeting of the Council.</w:t>
      </w:r>
    </w:p>
    <w:p w14:paraId="391B5A33" w14:textId="77777777" w:rsidR="009002FE" w:rsidRPr="00D13515" w:rsidRDefault="009002FE" w:rsidP="009002FE">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In an election year, if the current Chairman of the Council has not been re-elected as a member of the Council, he shall preside at the </w:t>
      </w:r>
      <w:r>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successor Chairman of the Council has been elected. The current Chairman of the Council shall not have an original vote in respect of the election of the new Chairman of the Council but shall give a casting vote in the case of an equality of votes.</w:t>
      </w:r>
    </w:p>
    <w:p w14:paraId="69603084" w14:textId="77777777" w:rsidR="009002FE" w:rsidRPr="00D13515" w:rsidRDefault="009002FE" w:rsidP="009002FE">
      <w:pPr>
        <w:widowControl w:val="0"/>
        <w:numPr>
          <w:ilvl w:val="0"/>
          <w:numId w:val="3"/>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In an election year, if the current Chairman of the Council has been re-elected as a member of the Council, he shall preside at the </w:t>
      </w:r>
      <w:r>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Chairman of the Council has been elected. He may exercise an original vote in respect of the election of the new Chairman of the Council and shall give a casting vote in the case of an equality of votes.</w:t>
      </w:r>
    </w:p>
    <w:p w14:paraId="2A321790" w14:textId="77777777" w:rsidR="009002FE" w:rsidRPr="00D13515" w:rsidRDefault="009002FE" w:rsidP="009002FE">
      <w:pPr>
        <w:widowControl w:val="0"/>
        <w:numPr>
          <w:ilvl w:val="0"/>
          <w:numId w:val="3"/>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Following the election of the Chairman of the Council and Vice-Chairman (if there is one) of the Council at the annual meeting, the business shall include:</w:t>
      </w:r>
    </w:p>
    <w:p w14:paraId="5EBEC075"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acceptance of office form unless the Council resolves for this to be done at a later date;</w:t>
      </w:r>
    </w:p>
    <w:p w14:paraId="56EA3DD7"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 of the Council;</w:t>
      </w:r>
    </w:p>
    <w:p w14:paraId="73534C2D"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5D9E49D7"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1C83A1BD"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0E080F8"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3FC04B23"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4F0F5B87"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1B3718DF"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2BC1D9C9"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 (including legal agreements) with other local authorities, not-for-profit bodies and businesses.</w:t>
      </w:r>
    </w:p>
    <w:p w14:paraId="46CCC564"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representation on or work with external bodies and arrangements for reporting back;</w:t>
      </w:r>
    </w:p>
    <w:p w14:paraId="38BD7135"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arrangements with a view to the Council becoming eligible to exercise the general power of competence in the future;</w:t>
      </w:r>
    </w:p>
    <w:p w14:paraId="56ACDCF6"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40A5B9FC"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Pr>
          <w:rFonts w:ascii="Arial" w:hAnsi="Arial" w:cs="Arial"/>
          <w:color w:val="000000"/>
          <w:sz w:val="22"/>
          <w:szCs w:val="22"/>
          <w:lang w:bidi="en-US"/>
        </w:rPr>
        <w:t xml:space="preserve"> cover in respect of all insurable</w:t>
      </w:r>
      <w:r w:rsidRPr="00D13515">
        <w:rPr>
          <w:rFonts w:ascii="Arial" w:hAnsi="Arial" w:cs="Arial"/>
          <w:color w:val="000000"/>
          <w:sz w:val="22"/>
          <w:szCs w:val="22"/>
          <w:lang w:bidi="en-US"/>
        </w:rPr>
        <w:t xml:space="preserve"> risks;</w:t>
      </w:r>
    </w:p>
    <w:p w14:paraId="30DCD29D"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and/or staff subscriptions to other bodies;</w:t>
      </w:r>
    </w:p>
    <w:p w14:paraId="22889140"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complaints procedure;</w:t>
      </w:r>
    </w:p>
    <w:p w14:paraId="6C391146"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policies, procedures and practices in respect of its obligations under freedom of information and data protection legislation (</w:t>
      </w:r>
      <w:r w:rsidRPr="00D13515">
        <w:rPr>
          <w:rFonts w:ascii="Arial" w:hAnsi="Arial" w:cs="Arial"/>
          <w:i/>
          <w:color w:val="000000"/>
          <w:sz w:val="22"/>
          <w:szCs w:val="22"/>
          <w:lang w:bidi="en-US"/>
        </w:rPr>
        <w:t>see also standing orders 11, 20 and 21</w:t>
      </w:r>
      <w:r w:rsidRPr="00D13515">
        <w:rPr>
          <w:rFonts w:ascii="Arial" w:hAnsi="Arial" w:cs="Arial"/>
          <w:color w:val="000000"/>
          <w:sz w:val="22"/>
          <w:szCs w:val="22"/>
          <w:lang w:bidi="en-US"/>
        </w:rPr>
        <w:t>);</w:t>
      </w:r>
    </w:p>
    <w:p w14:paraId="6458A024"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policy for dealing with the press/media;</w:t>
      </w:r>
    </w:p>
    <w:p w14:paraId="37046CB4"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employment policies and procedures;</w:t>
      </w:r>
    </w:p>
    <w:p w14:paraId="3FCB173F"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Council’s expenditure incurred under s.137 of the Local Government Act 1972 or the general power of competence.</w:t>
      </w:r>
    </w:p>
    <w:p w14:paraId="6D47AE44" w14:textId="77777777" w:rsidR="009002FE" w:rsidRPr="00D13515" w:rsidRDefault="009002FE" w:rsidP="009002FE">
      <w:pPr>
        <w:widowControl w:val="0"/>
        <w:numPr>
          <w:ilvl w:val="2"/>
          <w:numId w:val="3"/>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Pr>
          <w:rFonts w:ascii="Arial" w:hAnsi="Arial" w:cs="Arial"/>
          <w:color w:val="000000"/>
          <w:sz w:val="22"/>
          <w:szCs w:val="22"/>
          <w:lang w:bidi="en-US"/>
        </w:rPr>
        <w:t xml:space="preserve"> ordinary meetings of the</w:t>
      </w:r>
      <w:r w:rsidRPr="00D13515">
        <w:rPr>
          <w:rFonts w:ascii="Arial" w:hAnsi="Arial" w:cs="Arial"/>
          <w:color w:val="000000"/>
          <w:sz w:val="22"/>
          <w:szCs w:val="22"/>
          <w:lang w:bidi="en-US"/>
        </w:rPr>
        <w:t xml:space="preserve"> Council up to and including t</w:t>
      </w:r>
      <w:r>
        <w:rPr>
          <w:rFonts w:ascii="Arial" w:hAnsi="Arial" w:cs="Arial"/>
          <w:color w:val="000000"/>
          <w:sz w:val="22"/>
          <w:szCs w:val="22"/>
          <w:lang w:bidi="en-US"/>
        </w:rPr>
        <w:t>he next annual meeting of</w:t>
      </w:r>
      <w:r w:rsidRPr="00D13515">
        <w:rPr>
          <w:rFonts w:ascii="Arial" w:hAnsi="Arial" w:cs="Arial"/>
          <w:color w:val="000000"/>
          <w:sz w:val="22"/>
          <w:szCs w:val="22"/>
          <w:lang w:bidi="en-US"/>
        </w:rPr>
        <w:t xml:space="preserve"> </w:t>
      </w:r>
      <w:r>
        <w:rPr>
          <w:rFonts w:ascii="Arial" w:hAnsi="Arial" w:cs="Arial"/>
          <w:color w:val="000000"/>
          <w:sz w:val="22"/>
          <w:szCs w:val="22"/>
          <w:lang w:bidi="en-US"/>
        </w:rPr>
        <w:t xml:space="preserve">the </w:t>
      </w:r>
      <w:r w:rsidRPr="00D13515">
        <w:rPr>
          <w:rFonts w:ascii="Arial" w:hAnsi="Arial" w:cs="Arial"/>
          <w:color w:val="000000"/>
          <w:sz w:val="22"/>
          <w:szCs w:val="22"/>
          <w:lang w:bidi="en-US"/>
        </w:rPr>
        <w:t xml:space="preserve">Council. </w:t>
      </w:r>
    </w:p>
    <w:p w14:paraId="71F5537F"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41" w:name="_Toc357072136"/>
      <w:bookmarkStart w:id="42" w:name="_Toc359318560"/>
      <w:bookmarkStart w:id="43" w:name="_Toc359334508"/>
      <w:bookmarkStart w:id="44" w:name="_Toc359334787"/>
      <w:bookmarkStart w:id="45" w:name="_Toc359336489"/>
      <w:bookmarkStart w:id="46" w:name="_Toc509571995"/>
      <w:r w:rsidRPr="00D13515">
        <w:rPr>
          <w:rFonts w:ascii="Arial" w:hAnsi="Arial" w:cs="Arial"/>
          <w:b/>
          <w:szCs w:val="22"/>
        </w:rPr>
        <w:t>EXTRAORDINARY MEETINGS</w:t>
      </w:r>
      <w:bookmarkEnd w:id="41"/>
      <w:r>
        <w:rPr>
          <w:rFonts w:ascii="Arial" w:hAnsi="Arial" w:cs="Arial"/>
          <w:b/>
          <w:szCs w:val="22"/>
        </w:rPr>
        <w:t xml:space="preserve"> OF THE COUNCIL, </w:t>
      </w:r>
      <w:r w:rsidRPr="00D13515">
        <w:rPr>
          <w:rFonts w:ascii="Arial" w:hAnsi="Arial" w:cs="Arial"/>
          <w:b/>
          <w:szCs w:val="22"/>
        </w:rPr>
        <w:t>COMMITTEES AND SUB-COMMITTEES</w:t>
      </w:r>
      <w:bookmarkEnd w:id="42"/>
      <w:bookmarkEnd w:id="43"/>
      <w:bookmarkEnd w:id="44"/>
      <w:bookmarkEnd w:id="45"/>
      <w:bookmarkEnd w:id="46"/>
    </w:p>
    <w:p w14:paraId="6B912572" w14:textId="77777777" w:rsidR="009002FE" w:rsidRPr="00D13515" w:rsidRDefault="009002FE" w:rsidP="009002FE">
      <w:pPr>
        <w:widowControl w:val="0"/>
        <w:numPr>
          <w:ilvl w:val="0"/>
          <w:numId w:val="15"/>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may convene an extraordinary meeting of the Council at any time. </w:t>
      </w:r>
    </w:p>
    <w:p w14:paraId="3A567F6D" w14:textId="77777777" w:rsidR="009002FE" w:rsidRPr="00D13515" w:rsidRDefault="009002FE" w:rsidP="009002FE">
      <w:pPr>
        <w:widowControl w:val="0"/>
        <w:numPr>
          <w:ilvl w:val="0"/>
          <w:numId w:val="1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an extraordinary meeting of the Council within seven days of having been requested in writing to do so by two councillors, any two councillors may convene an extraordinary meeting of the Council. The public notice giving the time, place and agenda for such a meeting shall be signed by the two councillors.</w:t>
      </w:r>
    </w:p>
    <w:p w14:paraId="23633990" w14:textId="77777777" w:rsidR="009002FE" w:rsidRPr="00D13515" w:rsidRDefault="009002FE" w:rsidP="009002FE">
      <w:pPr>
        <w:widowControl w:val="0"/>
        <w:numPr>
          <w:ilvl w:val="0"/>
          <w:numId w:val="15"/>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14:paraId="30A40F4C" w14:textId="77777777" w:rsidR="009002FE" w:rsidRPr="00D13515" w:rsidRDefault="009002FE" w:rsidP="009002FE">
      <w:pPr>
        <w:widowControl w:val="0"/>
        <w:numPr>
          <w:ilvl w:val="0"/>
          <w:numId w:val="15"/>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Pr>
          <w:rFonts w:ascii="Arial" w:hAnsi="Arial" w:cs="Arial"/>
          <w:color w:val="000000"/>
          <w:sz w:val="22"/>
          <w:szCs w:val="22"/>
          <w:lang w:bidi="en-US"/>
        </w:rPr>
        <w:t>xtraordinary meeting within 7</w:t>
      </w:r>
      <w:r w:rsidRPr="00D13515">
        <w:rPr>
          <w:rFonts w:ascii="Arial" w:hAnsi="Arial" w:cs="Arial"/>
          <w:color w:val="000000"/>
          <w:sz w:val="22"/>
          <w:szCs w:val="22"/>
          <w:lang w:bidi="en-US"/>
        </w:rPr>
        <w:t xml:space="preserve"> days of having been requested to do so by </w:t>
      </w:r>
      <w:r>
        <w:rPr>
          <w:rFonts w:ascii="Arial" w:hAnsi="Arial" w:cs="Arial"/>
          <w:color w:val="000000"/>
          <w:sz w:val="22"/>
          <w:szCs w:val="22"/>
          <w:lang w:bidi="en-US"/>
        </w:rPr>
        <w:t>3</w:t>
      </w:r>
      <w:r w:rsidRPr="00D13515">
        <w:rPr>
          <w:rFonts w:ascii="Arial" w:hAnsi="Arial" w:cs="Arial"/>
          <w:color w:val="000000"/>
          <w:sz w:val="22"/>
          <w:szCs w:val="22"/>
          <w:lang w:bidi="en-US"/>
        </w:rPr>
        <w:t xml:space="preserve"> members of the committee [or the sub-committee], any </w:t>
      </w:r>
      <w:r>
        <w:rPr>
          <w:rFonts w:ascii="Arial" w:hAnsi="Arial" w:cs="Arial"/>
          <w:color w:val="000000"/>
          <w:sz w:val="22"/>
          <w:szCs w:val="22"/>
          <w:lang w:bidi="en-US"/>
        </w:rPr>
        <w:t>3</w:t>
      </w:r>
      <w:r w:rsidRPr="00D13515">
        <w:rPr>
          <w:rFonts w:ascii="Arial" w:hAnsi="Arial" w:cs="Arial"/>
          <w:color w:val="000000"/>
          <w:sz w:val="22"/>
          <w:szCs w:val="22"/>
          <w:lang w:bidi="en-US"/>
        </w:rPr>
        <w:t xml:space="preserve"> members of the committee [or the sub-committee] may convene an extraordi</w:t>
      </w:r>
      <w:r>
        <w:rPr>
          <w:rFonts w:ascii="Arial" w:hAnsi="Arial" w:cs="Arial"/>
          <w:color w:val="000000"/>
          <w:sz w:val="22"/>
          <w:szCs w:val="22"/>
          <w:lang w:bidi="en-US"/>
        </w:rPr>
        <w:t>nary meeting of the</w:t>
      </w:r>
      <w:r w:rsidRPr="00D13515">
        <w:rPr>
          <w:rFonts w:ascii="Arial" w:hAnsi="Arial" w:cs="Arial"/>
          <w:color w:val="000000"/>
          <w:sz w:val="22"/>
          <w:szCs w:val="22"/>
          <w:lang w:bidi="en-US"/>
        </w:rPr>
        <w:t xml:space="preserve"> committee [or a sub-committee]. </w:t>
      </w:r>
    </w:p>
    <w:p w14:paraId="20EBA31D"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47" w:name="_Toc359318561"/>
      <w:bookmarkStart w:id="48" w:name="_Toc359334509"/>
      <w:bookmarkStart w:id="49" w:name="_Toc359334788"/>
      <w:bookmarkStart w:id="50" w:name="_Toc359336490"/>
      <w:bookmarkStart w:id="51" w:name="_Toc509571996"/>
      <w:r w:rsidRPr="00D13515">
        <w:rPr>
          <w:rFonts w:ascii="Arial" w:hAnsi="Arial" w:cs="Arial"/>
          <w:b/>
          <w:szCs w:val="22"/>
        </w:rPr>
        <w:t>PREVIOUS RESOLUTIONS</w:t>
      </w:r>
      <w:bookmarkEnd w:id="34"/>
      <w:bookmarkEnd w:id="47"/>
      <w:bookmarkEnd w:id="48"/>
      <w:bookmarkEnd w:id="49"/>
      <w:bookmarkEnd w:id="50"/>
      <w:bookmarkEnd w:id="51"/>
    </w:p>
    <w:p w14:paraId="0ADD5479" w14:textId="77777777" w:rsidR="009002FE" w:rsidRPr="00D13515" w:rsidRDefault="009002FE" w:rsidP="009002F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Pr>
          <w:rFonts w:ascii="Arial" w:hAnsi="Arial" w:cs="Arial"/>
          <w:color w:val="000000"/>
          <w:sz w:val="22"/>
          <w:szCs w:val="22"/>
          <w:lang w:bidi="en-US"/>
        </w:rPr>
        <w:t xml:space="preserve">3 </w:t>
      </w:r>
      <w:r w:rsidRPr="00D13515">
        <w:rPr>
          <w:rFonts w:ascii="Arial" w:hAnsi="Arial" w:cs="Arial"/>
          <w:color w:val="000000"/>
          <w:sz w:val="22"/>
          <w:szCs w:val="22"/>
          <w:lang w:bidi="en-US"/>
        </w:rPr>
        <w:t>councillors to be given to the Proper Officer in accordance with standing order 9, or by a motion moved in pursuance of the recommendation of a committee or a sub-committee.</w:t>
      </w:r>
    </w:p>
    <w:p w14:paraId="67FE5DA0" w14:textId="77777777" w:rsidR="009002FE" w:rsidRDefault="009002FE" w:rsidP="009002F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When a motion moved pursuant to standing order 7(a) has been disposed of, no similar motion may be moved for a further six months.</w:t>
      </w:r>
    </w:p>
    <w:p w14:paraId="245AC1C1" w14:textId="77777777" w:rsidR="009002FE" w:rsidRPr="00247B24" w:rsidRDefault="009002FE" w:rsidP="009002F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8C7E1E7"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52" w:name="_Toc357072133"/>
      <w:bookmarkStart w:id="53" w:name="_Toc359318562"/>
      <w:bookmarkStart w:id="54" w:name="_Toc359334510"/>
      <w:bookmarkStart w:id="55" w:name="_Toc359334789"/>
      <w:bookmarkStart w:id="56" w:name="_Toc359336491"/>
      <w:bookmarkStart w:id="57" w:name="_Toc509571997"/>
      <w:r w:rsidRPr="00D13515">
        <w:rPr>
          <w:rFonts w:ascii="Arial" w:hAnsi="Arial" w:cs="Arial"/>
          <w:b/>
          <w:szCs w:val="22"/>
        </w:rPr>
        <w:lastRenderedPageBreak/>
        <w:t>VOTING ON APPOINTMENTS</w:t>
      </w:r>
      <w:bookmarkEnd w:id="52"/>
      <w:bookmarkEnd w:id="53"/>
      <w:bookmarkEnd w:id="54"/>
      <w:bookmarkEnd w:id="55"/>
      <w:bookmarkEnd w:id="56"/>
      <w:bookmarkEnd w:id="57"/>
    </w:p>
    <w:p w14:paraId="37323E20" w14:textId="77777777" w:rsidR="009002FE" w:rsidRPr="00D13515" w:rsidRDefault="009002FE" w:rsidP="009002FE">
      <w:pPr>
        <w:widowControl w:val="0"/>
        <w:numPr>
          <w:ilvl w:val="0"/>
          <w:numId w:val="13"/>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chairman of the meeting.</w:t>
      </w:r>
    </w:p>
    <w:p w14:paraId="1D8617FC"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58" w:name="_Toc357072137"/>
      <w:bookmarkStart w:id="59" w:name="_Toc359318563"/>
      <w:bookmarkStart w:id="60" w:name="_Toc359334511"/>
      <w:bookmarkStart w:id="61" w:name="_Toc359334790"/>
      <w:bookmarkStart w:id="62" w:name="_Toc359336492"/>
      <w:bookmarkStart w:id="63" w:name="_Toc509571998"/>
      <w:r w:rsidRPr="00D13515">
        <w:rPr>
          <w:rFonts w:ascii="Arial" w:hAnsi="Arial" w:cs="Arial"/>
          <w:b/>
          <w:szCs w:val="22"/>
        </w:rPr>
        <w:t>MOTIONS FOR A MEETING THAT REQUIRE WRITTEN NOTICE TO BE GIVEN TO THE PROPER OFFICER</w:t>
      </w:r>
      <w:bookmarkEnd w:id="58"/>
      <w:bookmarkEnd w:id="59"/>
      <w:bookmarkEnd w:id="60"/>
      <w:bookmarkEnd w:id="61"/>
      <w:bookmarkEnd w:id="62"/>
      <w:bookmarkEnd w:id="63"/>
      <w:r w:rsidRPr="00D13515">
        <w:rPr>
          <w:rFonts w:ascii="Arial" w:hAnsi="Arial" w:cs="Arial"/>
          <w:b/>
          <w:szCs w:val="22"/>
        </w:rPr>
        <w:t xml:space="preserve"> </w:t>
      </w:r>
    </w:p>
    <w:p w14:paraId="3C52E787" w14:textId="77777777" w:rsidR="009002FE" w:rsidRPr="00D13515" w:rsidRDefault="009002FE" w:rsidP="009002FE">
      <w:pPr>
        <w:numPr>
          <w:ilvl w:val="0"/>
          <w:numId w:val="5"/>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 xml:space="preserve">and in any event shall relate to the performance of the Council’s statutory functions, powers and obligations or an issue which specifically affects the Council’s area or its residents. </w:t>
      </w:r>
    </w:p>
    <w:p w14:paraId="5388FCBC" w14:textId="77777777" w:rsidR="009002FE" w:rsidRPr="00D13515" w:rsidRDefault="009002FE" w:rsidP="009002FE">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Clear days do not include the day of the notice or the day of the meeting.</w:t>
      </w:r>
    </w:p>
    <w:p w14:paraId="49549834" w14:textId="77777777" w:rsidR="009002FE" w:rsidRPr="00D13515" w:rsidRDefault="009002FE" w:rsidP="009002FE">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Proper Officer may, before including a motion on the agenda received in accordance with standing order 9(b), correct obvious grammatical or typographical errors in the wording of the motion. </w:t>
      </w:r>
    </w:p>
    <w:p w14:paraId="4D5FEFE9" w14:textId="77777777" w:rsidR="009002FE" w:rsidRPr="00D13515" w:rsidRDefault="009002FE" w:rsidP="009002FE">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Pr>
          <w:rFonts w:ascii="Arial" w:hAnsi="Arial" w:cs="Arial"/>
          <w:color w:val="000000"/>
          <w:sz w:val="22"/>
          <w:szCs w:val="22"/>
          <w:lang w:bidi="en-US"/>
        </w:rPr>
        <w:t>,</w:t>
      </w:r>
      <w:r w:rsidRPr="00D13515">
        <w:rPr>
          <w:rFonts w:ascii="Arial" w:hAnsi="Arial" w:cs="Arial"/>
          <w:color w:val="000000"/>
          <w:sz w:val="22"/>
          <w:szCs w:val="22"/>
          <w:lang w:bidi="en-US"/>
        </w:rPr>
        <w:t xml:space="preserve"> </w:t>
      </w:r>
      <w:r>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Pr>
          <w:rFonts w:ascii="Arial" w:hAnsi="Arial" w:cs="Arial"/>
          <w:color w:val="000000"/>
          <w:sz w:val="22"/>
          <w:szCs w:val="22"/>
          <w:lang w:bidi="en-US"/>
        </w:rPr>
        <w:t xml:space="preserve">3 </w:t>
      </w:r>
      <w:r w:rsidRPr="00D13515">
        <w:rPr>
          <w:rFonts w:ascii="Arial" w:hAnsi="Arial" w:cs="Arial"/>
          <w:color w:val="000000"/>
          <w:sz w:val="22"/>
          <w:szCs w:val="22"/>
          <w:lang w:bidi="en-US"/>
        </w:rPr>
        <w:t xml:space="preserve">clear days before the meeting. </w:t>
      </w:r>
    </w:p>
    <w:p w14:paraId="7483A27F" w14:textId="77777777" w:rsidR="009002FE" w:rsidRPr="00D13515" w:rsidRDefault="009002FE" w:rsidP="009002FE">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78FDCEB4" w14:textId="77777777" w:rsidR="009002FE" w:rsidRPr="00D13515" w:rsidRDefault="009002FE" w:rsidP="009002FE">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Pr="00D13515">
        <w:rPr>
          <w:rFonts w:ascii="Arial" w:hAnsi="Arial" w:cs="Arial"/>
          <w:color w:val="000000"/>
          <w:sz w:val="22"/>
          <w:szCs w:val="22"/>
          <w:lang w:bidi="en-US"/>
        </w:rPr>
        <w:t xml:space="preserve">he decision of the Proper Officer as to whether or not to include the motion on the agenda shall be final. </w:t>
      </w:r>
    </w:p>
    <w:p w14:paraId="3BEFD73C" w14:textId="77777777" w:rsidR="009002FE" w:rsidRPr="00D13515" w:rsidRDefault="009002FE" w:rsidP="009002FE">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7B20FEC5" w14:textId="77777777" w:rsidR="009002FE" w:rsidRPr="00D13515" w:rsidRDefault="009002FE" w:rsidP="009002FE">
      <w:pPr>
        <w:widowControl w:val="0"/>
        <w:numPr>
          <w:ilvl w:val="0"/>
          <w:numId w:val="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BDAD3F0"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64" w:name="_Toc359334512"/>
      <w:bookmarkStart w:id="65" w:name="_Toc359334791"/>
      <w:bookmarkStart w:id="66" w:name="_Toc359336493"/>
      <w:bookmarkStart w:id="67" w:name="_Toc359334513"/>
      <w:bookmarkStart w:id="68" w:name="_Toc359334792"/>
      <w:bookmarkStart w:id="69" w:name="_Toc359336494"/>
      <w:bookmarkStart w:id="70" w:name="_Toc359334514"/>
      <w:bookmarkStart w:id="71" w:name="_Toc359334793"/>
      <w:bookmarkStart w:id="72" w:name="_Toc359336495"/>
      <w:bookmarkStart w:id="73" w:name="_Toc359318564"/>
      <w:bookmarkStart w:id="74" w:name="_Toc359334515"/>
      <w:bookmarkStart w:id="75" w:name="_Toc359334794"/>
      <w:bookmarkStart w:id="76" w:name="_Toc359336496"/>
      <w:bookmarkStart w:id="77" w:name="_Toc509571999"/>
      <w:bookmarkStart w:id="78" w:name="_Toc357072138"/>
      <w:bookmarkEnd w:id="64"/>
      <w:bookmarkEnd w:id="65"/>
      <w:bookmarkEnd w:id="66"/>
      <w:bookmarkEnd w:id="67"/>
      <w:bookmarkEnd w:id="68"/>
      <w:bookmarkEnd w:id="69"/>
      <w:bookmarkEnd w:id="70"/>
      <w:bookmarkEnd w:id="71"/>
      <w:bookmarkEnd w:id="72"/>
      <w:r w:rsidRPr="00D13515">
        <w:rPr>
          <w:rFonts w:ascii="Arial" w:hAnsi="Arial" w:cs="Arial"/>
          <w:b/>
          <w:szCs w:val="22"/>
        </w:rPr>
        <w:t>MOTIONS AT A MEETING THAT DO NOT REQUIRE WRITTEN NOTICE</w:t>
      </w:r>
      <w:bookmarkEnd w:id="73"/>
      <w:bookmarkEnd w:id="74"/>
      <w:bookmarkEnd w:id="75"/>
      <w:bookmarkEnd w:id="76"/>
      <w:bookmarkEnd w:id="77"/>
      <w:r w:rsidRPr="00D13515">
        <w:rPr>
          <w:rFonts w:ascii="Arial" w:hAnsi="Arial" w:cs="Arial"/>
          <w:b/>
          <w:szCs w:val="22"/>
        </w:rPr>
        <w:t xml:space="preserve"> </w:t>
      </w:r>
      <w:bookmarkEnd w:id="78"/>
    </w:p>
    <w:p w14:paraId="55016824" w14:textId="77777777" w:rsidR="009002FE" w:rsidRPr="00D13515" w:rsidRDefault="009002FE" w:rsidP="009002F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Pr>
          <w:rFonts w:ascii="Arial" w:hAnsi="Arial" w:cs="Arial"/>
          <w:color w:val="000000"/>
          <w:sz w:val="22"/>
          <w:szCs w:val="22"/>
          <w:lang w:bidi="en-US"/>
        </w:rPr>
        <w:t>en notice to the Proper Officer:</w:t>
      </w:r>
    </w:p>
    <w:p w14:paraId="320511A2"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0782448E"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B8CA0C0"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4CFFC32F"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0AEFCF53"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2CF15030"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409DFB48"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07BDDBB1"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A1C34F"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to appoint a committee or sub-committee and their members;</w:t>
      </w:r>
    </w:p>
    <w:p w14:paraId="6DCE7567"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247AEA1B"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1A73C0B0"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65B3E039"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40ADE511"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6A398867"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C32BF58"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01E36A57" w14:textId="77777777" w:rsidR="009002FE" w:rsidRPr="00D13515" w:rsidRDefault="009002FE" w:rsidP="009002FE">
      <w:pPr>
        <w:widowControl w:val="0"/>
        <w:numPr>
          <w:ilvl w:val="1"/>
          <w:numId w:val="23"/>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close the meeting. </w:t>
      </w:r>
    </w:p>
    <w:p w14:paraId="0C733724" w14:textId="77777777" w:rsidR="009002FE" w:rsidRDefault="009002FE" w:rsidP="009002FE">
      <w:pPr>
        <w:pStyle w:val="Heading1"/>
        <w:numPr>
          <w:ilvl w:val="0"/>
          <w:numId w:val="43"/>
        </w:numPr>
        <w:spacing w:before="0" w:after="200" w:line="276" w:lineRule="auto"/>
        <w:ind w:left="850" w:hanging="850"/>
        <w:rPr>
          <w:rFonts w:ascii="Arial" w:hAnsi="Arial" w:cs="Arial"/>
          <w:b/>
          <w:szCs w:val="22"/>
        </w:rPr>
      </w:pPr>
      <w:bookmarkStart w:id="79" w:name="_Toc509572000"/>
      <w:bookmarkStart w:id="80" w:name="_Toc359318565"/>
      <w:bookmarkStart w:id="81" w:name="_Toc359334516"/>
      <w:bookmarkStart w:id="82" w:name="_Toc359334795"/>
      <w:bookmarkStart w:id="83" w:name="_Toc359336497"/>
      <w:bookmarkStart w:id="84" w:name="_Toc357072140"/>
      <w:r w:rsidRPr="00D13515">
        <w:rPr>
          <w:rFonts w:ascii="Arial" w:hAnsi="Arial" w:cs="Arial"/>
          <w:b/>
          <w:szCs w:val="22"/>
        </w:rPr>
        <w:t>MANAGEMENT OF INFORMATION</w:t>
      </w:r>
      <w:bookmarkEnd w:id="79"/>
      <w:r w:rsidRPr="00D13515">
        <w:rPr>
          <w:rFonts w:ascii="Arial" w:hAnsi="Arial" w:cs="Arial"/>
          <w:b/>
          <w:szCs w:val="22"/>
        </w:rPr>
        <w:t xml:space="preserve"> </w:t>
      </w:r>
      <w:bookmarkEnd w:id="80"/>
      <w:bookmarkEnd w:id="81"/>
      <w:bookmarkEnd w:id="82"/>
      <w:bookmarkEnd w:id="83"/>
      <w:bookmarkEnd w:id="84"/>
    </w:p>
    <w:p w14:paraId="3B172803" w14:textId="77777777" w:rsidR="009002FE" w:rsidRDefault="009002FE" w:rsidP="009002F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p>
    <w:p w14:paraId="0266D3F3" w14:textId="77777777" w:rsidR="009002FE" w:rsidRPr="00D13515" w:rsidRDefault="009002FE" w:rsidP="009002FE">
      <w:pPr>
        <w:widowControl w:val="0"/>
        <w:numPr>
          <w:ilvl w:val="0"/>
          <w:numId w:val="2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14:paraId="3DDDC5CD" w14:textId="77777777" w:rsidR="009002FE" w:rsidRPr="00D13515" w:rsidRDefault="009002FE" w:rsidP="009002FE">
      <w:pPr>
        <w:pStyle w:val="ListParagraph"/>
        <w:numPr>
          <w:ilvl w:val="0"/>
          <w:numId w:val="24"/>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 </w:t>
      </w:r>
    </w:p>
    <w:p w14:paraId="7FFA2FF9" w14:textId="77777777" w:rsidR="009002FE" w:rsidRPr="00D13515" w:rsidRDefault="009002FE" w:rsidP="009002FE">
      <w:pPr>
        <w:widowControl w:val="0"/>
        <w:numPr>
          <w:ilvl w:val="0"/>
          <w:numId w:val="2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The agenda, papers that support the agenda and the minutes of a meeting shall not disclose or otherwise undermine confidential information or personal data without legal justification. </w:t>
      </w:r>
    </w:p>
    <w:p w14:paraId="3C0F66E2" w14:textId="77777777" w:rsidR="009002FE" w:rsidRPr="00D13515" w:rsidRDefault="009002FE" w:rsidP="009002FE">
      <w:pPr>
        <w:widowControl w:val="0"/>
        <w:numPr>
          <w:ilvl w:val="0"/>
          <w:numId w:val="2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 information or personal data without legal justification.</w:t>
      </w:r>
    </w:p>
    <w:p w14:paraId="35EAB6A8"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85" w:name="_Toc357072141"/>
      <w:bookmarkStart w:id="86" w:name="_Toc359318566"/>
      <w:bookmarkStart w:id="87" w:name="_Toc359334517"/>
      <w:bookmarkStart w:id="88" w:name="_Toc359334796"/>
      <w:bookmarkStart w:id="89" w:name="_Toc359336498"/>
      <w:bookmarkStart w:id="90" w:name="_Toc509572001"/>
      <w:bookmarkStart w:id="91" w:name="_Toc357072139"/>
      <w:r w:rsidRPr="00D13515">
        <w:rPr>
          <w:rFonts w:ascii="Arial" w:hAnsi="Arial" w:cs="Arial"/>
          <w:b/>
          <w:szCs w:val="22"/>
        </w:rPr>
        <w:t>DRAFT MINUTES</w:t>
      </w:r>
      <w:bookmarkEnd w:id="85"/>
      <w:bookmarkEnd w:id="86"/>
      <w:bookmarkEnd w:id="87"/>
      <w:bookmarkEnd w:id="88"/>
      <w:bookmarkEnd w:id="89"/>
      <w:bookmarkEnd w:id="90"/>
      <w:r w:rsidRPr="00D13515">
        <w:rPr>
          <w:rFonts w:ascii="Arial" w:hAnsi="Arial" w:cs="Arial"/>
          <w:b/>
          <w:szCs w:val="22"/>
        </w:rPr>
        <w:t xml:space="preserve"> </w:t>
      </w:r>
    </w:p>
    <w:p w14:paraId="086E1A9C" w14:textId="77777777" w:rsidR="009002FE" w:rsidRPr="00D13515" w:rsidRDefault="009002FE" w:rsidP="009002F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02FF8268" w14:textId="77777777" w:rsidR="009002FE" w:rsidRPr="00D13515" w:rsidRDefault="009002FE" w:rsidP="009002F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1F3A77F2" w14:textId="77777777" w:rsidR="009002FE" w:rsidRPr="00D13515" w:rsidRDefault="009002FE" w:rsidP="009002F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2118402E" w14:textId="77777777" w:rsidR="009002FE" w:rsidRPr="00EE2E3E" w:rsidRDefault="009002FE" w:rsidP="009002F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9608"/>
      </w:tblGrid>
      <w:tr w:rsidR="009002FE" w:rsidRPr="00D13515" w14:paraId="38BAF94C" w14:textId="77777777" w:rsidTr="00350548">
        <w:tc>
          <w:tcPr>
            <w:tcW w:w="490" w:type="dxa"/>
          </w:tcPr>
          <w:p w14:paraId="3A62F735" w14:textId="77777777" w:rsidR="009002FE" w:rsidRPr="00D13515" w:rsidRDefault="009002FE" w:rsidP="00350548">
            <w:pPr>
              <w:spacing w:after="200" w:line="276" w:lineRule="auto"/>
              <w:contextualSpacing/>
              <w:rPr>
                <w:rFonts w:ascii="Arial" w:hAnsi="Arial" w:cs="Arial"/>
              </w:rPr>
            </w:pPr>
          </w:p>
        </w:tc>
        <w:tc>
          <w:tcPr>
            <w:tcW w:w="9608" w:type="dxa"/>
          </w:tcPr>
          <w:p w14:paraId="01B28593" w14:textId="77777777" w:rsidR="009002FE" w:rsidRPr="00D13515" w:rsidRDefault="009002FE" w:rsidP="00350548">
            <w:pPr>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9002FE" w:rsidRPr="00D13515" w14:paraId="3B140502" w14:textId="77777777" w:rsidTr="00350548">
        <w:tc>
          <w:tcPr>
            <w:tcW w:w="490" w:type="dxa"/>
          </w:tcPr>
          <w:p w14:paraId="77FAA87B" w14:textId="77777777" w:rsidR="009002FE" w:rsidRPr="00D13515" w:rsidRDefault="009002FE" w:rsidP="00350548">
            <w:pPr>
              <w:spacing w:after="200" w:line="276" w:lineRule="auto"/>
              <w:contextualSpacing/>
              <w:rPr>
                <w:rFonts w:ascii="Arial" w:hAnsi="Arial" w:cs="Arial"/>
              </w:rPr>
            </w:pPr>
          </w:p>
        </w:tc>
        <w:tc>
          <w:tcPr>
            <w:tcW w:w="9608" w:type="dxa"/>
          </w:tcPr>
          <w:p w14:paraId="661E7FA7" w14:textId="77777777" w:rsidR="009002FE" w:rsidRPr="00D13515" w:rsidRDefault="009002FE" w:rsidP="00350548">
            <w:pPr>
              <w:widowControl w:val="0"/>
              <w:numPr>
                <w:ilvl w:val="0"/>
                <w:numId w:val="10"/>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Pr>
                <w:rFonts w:ascii="Arial" w:hAnsi="Arial" w:cs="Arial"/>
                <w:color w:val="000000"/>
                <w:sz w:val="22"/>
                <w:szCs w:val="22"/>
                <w:lang w:bidi="en-US"/>
              </w:rPr>
              <w:t>)</w:t>
            </w:r>
            <w:r w:rsidRPr="00D13515">
              <w:rPr>
                <w:rFonts w:ascii="Arial" w:hAnsi="Arial" w:cs="Arial"/>
                <w:color w:val="000000"/>
                <w:sz w:val="22"/>
                <w:szCs w:val="22"/>
                <w:lang w:bidi="en-US"/>
              </w:rPr>
              <w:t>(i).</w:t>
            </w:r>
          </w:p>
        </w:tc>
      </w:tr>
      <w:tr w:rsidR="009002FE" w:rsidRPr="00D13515" w14:paraId="5E6B2131" w14:textId="77777777" w:rsidTr="00350548">
        <w:tc>
          <w:tcPr>
            <w:tcW w:w="490" w:type="dxa"/>
          </w:tcPr>
          <w:p w14:paraId="0A10E151" w14:textId="77777777" w:rsidR="009002FE" w:rsidRPr="00D13515" w:rsidRDefault="009002FE" w:rsidP="00350548">
            <w:pPr>
              <w:spacing w:after="200" w:line="276" w:lineRule="auto"/>
              <w:contextualSpacing/>
              <w:rPr>
                <w:rFonts w:ascii="Arial" w:hAnsi="Arial" w:cs="Arial"/>
              </w:rPr>
            </w:pPr>
          </w:p>
        </w:tc>
        <w:tc>
          <w:tcPr>
            <w:tcW w:w="9608" w:type="dxa"/>
          </w:tcPr>
          <w:p w14:paraId="44A08DC2" w14:textId="77777777" w:rsidR="009002FE" w:rsidRPr="00D13515" w:rsidRDefault="009002FE" w:rsidP="00350548">
            <w:pPr>
              <w:widowControl w:val="0"/>
              <w:numPr>
                <w:ilvl w:val="0"/>
                <w:numId w:val="10"/>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w:t>
            </w:r>
            <w:r w:rsidRPr="00D13515">
              <w:rPr>
                <w:rFonts w:ascii="Arial" w:hAnsi="Arial" w:cs="Arial"/>
                <w:color w:val="000000"/>
                <w:sz w:val="22"/>
                <w:szCs w:val="22"/>
                <w:lang w:bidi="en-US"/>
              </w:rPr>
              <w:lastRenderedPageBreak/>
              <w:t xml:space="preserve">confirmed by resolution and shall be signed by the chairman of the meeting and stand as an accurate record of the meeting to which the minutes relate. </w:t>
            </w:r>
          </w:p>
        </w:tc>
      </w:tr>
      <w:tr w:rsidR="009002FE" w:rsidRPr="00D13515" w14:paraId="4FE31788" w14:textId="77777777" w:rsidTr="00350548">
        <w:tc>
          <w:tcPr>
            <w:tcW w:w="490" w:type="dxa"/>
          </w:tcPr>
          <w:p w14:paraId="4EE54D36" w14:textId="77777777" w:rsidR="009002FE" w:rsidRPr="00D13515" w:rsidRDefault="009002FE" w:rsidP="00350548">
            <w:pPr>
              <w:spacing w:after="200" w:line="276" w:lineRule="auto"/>
              <w:contextualSpacing/>
              <w:rPr>
                <w:rFonts w:ascii="Arial" w:hAnsi="Arial" w:cs="Arial"/>
              </w:rPr>
            </w:pPr>
          </w:p>
        </w:tc>
        <w:tc>
          <w:tcPr>
            <w:tcW w:w="9608" w:type="dxa"/>
          </w:tcPr>
          <w:p w14:paraId="4DCFE67C" w14:textId="77777777" w:rsidR="009002FE" w:rsidRPr="00D13515" w:rsidRDefault="009002FE" w:rsidP="00350548">
            <w:pPr>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3BCA0308" w14:textId="77777777" w:rsidR="009002FE" w:rsidRPr="00D13515" w:rsidRDefault="009002FE" w:rsidP="00350548">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 xml:space="preserve">of this meeting does not believe that the minutes of the meeting of the (   ) held on [date] in respect of ( </w:t>
            </w:r>
            <w:r>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9002FE" w:rsidRPr="00D13515" w14:paraId="5C57C69C" w14:textId="77777777" w:rsidTr="00350548">
        <w:tc>
          <w:tcPr>
            <w:tcW w:w="490" w:type="dxa"/>
          </w:tcPr>
          <w:p w14:paraId="560A9D23"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03B34A8"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601548" w14:textId="77777777" w:rsidR="009002FE" w:rsidRPr="00D13515" w:rsidRDefault="009002FE" w:rsidP="00350548">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431D358F" w14:textId="77777777" w:rsidR="009002FE" w:rsidRPr="00D13515" w:rsidRDefault="009002FE" w:rsidP="00350548">
            <w:pPr>
              <w:spacing w:after="200" w:line="276" w:lineRule="auto"/>
              <w:contextualSpacing/>
              <w:rPr>
                <w:rFonts w:ascii="Arial" w:hAnsi="Arial" w:cs="Arial"/>
              </w:rPr>
            </w:pPr>
          </w:p>
        </w:tc>
        <w:tc>
          <w:tcPr>
            <w:tcW w:w="9608" w:type="dxa"/>
          </w:tcPr>
          <w:p w14:paraId="529C96F3" w14:textId="77777777" w:rsidR="009002FE" w:rsidRPr="00D13515" w:rsidRDefault="009002FE" w:rsidP="00350548">
            <w:pPr>
              <w:widowControl w:val="0"/>
              <w:numPr>
                <w:ilvl w:val="0"/>
                <w:numId w:val="10"/>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9002FE" w:rsidRPr="00D13515" w14:paraId="6028425A" w14:textId="77777777" w:rsidTr="00350548">
        <w:tc>
          <w:tcPr>
            <w:tcW w:w="490" w:type="dxa"/>
          </w:tcPr>
          <w:p w14:paraId="2E6B42D0" w14:textId="77777777" w:rsidR="009002FE" w:rsidRPr="00D13515" w:rsidRDefault="009002FE" w:rsidP="00350548">
            <w:pPr>
              <w:spacing w:after="200" w:line="276" w:lineRule="auto"/>
              <w:contextualSpacing/>
              <w:rPr>
                <w:rFonts w:ascii="Arial" w:hAnsi="Arial" w:cs="Arial"/>
              </w:rPr>
            </w:pPr>
          </w:p>
        </w:tc>
        <w:tc>
          <w:tcPr>
            <w:tcW w:w="9608" w:type="dxa"/>
          </w:tcPr>
          <w:p w14:paraId="63EEEDDE" w14:textId="77777777" w:rsidR="009002FE" w:rsidRPr="00D13515" w:rsidRDefault="009002FE" w:rsidP="00350548">
            <w:pPr>
              <w:widowControl w:val="0"/>
              <w:numPr>
                <w:ilvl w:val="0"/>
                <w:numId w:val="10"/>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tc>
      </w:tr>
    </w:tbl>
    <w:p w14:paraId="03865555" w14:textId="77777777" w:rsidR="009002FE" w:rsidRDefault="009002FE" w:rsidP="009002FE">
      <w:pPr>
        <w:pStyle w:val="Heading1"/>
        <w:numPr>
          <w:ilvl w:val="0"/>
          <w:numId w:val="43"/>
        </w:numPr>
        <w:spacing w:before="0" w:after="200" w:line="276" w:lineRule="auto"/>
        <w:ind w:left="850" w:hanging="850"/>
        <w:rPr>
          <w:rFonts w:ascii="Arial" w:hAnsi="Arial" w:cs="Arial"/>
          <w:b/>
          <w:szCs w:val="22"/>
        </w:rPr>
      </w:pPr>
      <w:bookmarkStart w:id="92" w:name="_Toc359318567"/>
      <w:bookmarkStart w:id="93" w:name="_Toc359334518"/>
      <w:bookmarkStart w:id="94" w:name="_Toc359334797"/>
      <w:bookmarkStart w:id="95" w:name="_Toc359336499"/>
      <w:bookmarkStart w:id="96" w:name="_Toc509572002"/>
      <w:r w:rsidRPr="00D13515">
        <w:rPr>
          <w:rFonts w:ascii="Arial" w:hAnsi="Arial" w:cs="Arial"/>
          <w:b/>
          <w:szCs w:val="22"/>
        </w:rPr>
        <w:t>CODE OF CONDUCT AND DISPENSATIONS</w:t>
      </w:r>
      <w:bookmarkEnd w:id="91"/>
      <w:bookmarkEnd w:id="92"/>
      <w:bookmarkEnd w:id="93"/>
      <w:bookmarkEnd w:id="94"/>
      <w:bookmarkEnd w:id="95"/>
      <w:bookmarkEnd w:id="96"/>
    </w:p>
    <w:p w14:paraId="5384612A" w14:textId="77777777" w:rsidR="009002FE" w:rsidRDefault="009002FE" w:rsidP="009002FE">
      <w:pPr>
        <w:spacing w:after="200" w:line="276" w:lineRule="auto"/>
        <w:ind w:left="131" w:firstLine="720"/>
        <w:rPr>
          <w:rStyle w:val="Emphasis"/>
          <w:rFonts w:ascii="Arial" w:hAnsi="Arial" w:cs="Arial"/>
          <w:sz w:val="22"/>
          <w:szCs w:val="22"/>
        </w:rPr>
      </w:pPr>
      <w:bookmarkStart w:id="97" w:name="_Toc359318568"/>
      <w:r w:rsidRPr="00D13515">
        <w:rPr>
          <w:rStyle w:val="Emphasis"/>
          <w:rFonts w:ascii="Arial" w:hAnsi="Arial" w:cs="Arial"/>
          <w:sz w:val="22"/>
          <w:szCs w:val="22"/>
        </w:rPr>
        <w:t>See also standing order 3(u</w:t>
      </w:r>
      <w:bookmarkEnd w:id="97"/>
      <w:r w:rsidRPr="00D13515">
        <w:rPr>
          <w:rStyle w:val="Emphasis"/>
          <w:rFonts w:ascii="Arial" w:hAnsi="Arial" w:cs="Arial"/>
          <w:sz w:val="22"/>
          <w:szCs w:val="22"/>
        </w:rPr>
        <w:t xml:space="preserve">). </w:t>
      </w:r>
    </w:p>
    <w:p w14:paraId="18906672" w14:textId="77777777" w:rsidR="009002FE" w:rsidRPr="00D13515" w:rsidRDefault="009002FE" w:rsidP="009002FE">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All councillors and non-councillors with voting rights shall observe the code of conduct adopted by the Council.</w:t>
      </w:r>
    </w:p>
    <w:p w14:paraId="76B6E340" w14:textId="77777777" w:rsidR="009002FE" w:rsidRPr="00D13515" w:rsidRDefault="009002FE" w:rsidP="009002FE">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61390529" w14:textId="77777777" w:rsidR="009002FE" w:rsidRPr="00D13515" w:rsidRDefault="009002FE" w:rsidP="009002FE">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he has been granted a dispensation, a councillor or non-councillor with voting rights shall withdraw from a meeting when it is considering a matter in which he has another interest if so required by the Council’s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6387D9EC" w14:textId="77777777" w:rsidR="009002FE" w:rsidRPr="00D13515" w:rsidRDefault="009002FE" w:rsidP="009002FE">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6DC01F61" w14:textId="77777777" w:rsidR="009002FE" w:rsidRPr="00D13515" w:rsidRDefault="009002FE" w:rsidP="009002FE">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w:t>
      </w:r>
      <w:r>
        <w:rPr>
          <w:rFonts w:ascii="Arial" w:hAnsi="Arial" w:cs="Arial"/>
          <w:color w:val="000000"/>
          <w:sz w:val="22"/>
          <w:szCs w:val="22"/>
          <w:lang w:bidi="en-US"/>
        </w:rPr>
        <w:t xml:space="preserve">fficer </w:t>
      </w:r>
      <w:r w:rsidRPr="00D13515">
        <w:rPr>
          <w:rFonts w:ascii="Arial" w:hAnsi="Arial" w:cs="Arial"/>
          <w:color w:val="000000"/>
          <w:sz w:val="22"/>
          <w:szCs w:val="22"/>
          <w:lang w:bidi="en-US"/>
        </w:rPr>
        <w:t>and that decision is final.</w:t>
      </w:r>
    </w:p>
    <w:p w14:paraId="7E80B49C" w14:textId="77777777" w:rsidR="009002FE" w:rsidRPr="00D13515" w:rsidRDefault="009002FE" w:rsidP="009002FE">
      <w:pPr>
        <w:widowControl w:val="0"/>
        <w:numPr>
          <w:ilvl w:val="0"/>
          <w:numId w:val="9"/>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2A9DC5ED" w14:textId="77777777" w:rsidR="009002FE" w:rsidRPr="00D13515" w:rsidRDefault="009002FE" w:rsidP="009002FE">
      <w:pPr>
        <w:widowControl w:val="0"/>
        <w:numPr>
          <w:ilvl w:val="2"/>
          <w:numId w:val="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01BED551" w14:textId="77777777" w:rsidR="009002FE" w:rsidRPr="00D13515" w:rsidRDefault="009002FE" w:rsidP="009002FE">
      <w:pPr>
        <w:widowControl w:val="0"/>
        <w:numPr>
          <w:ilvl w:val="2"/>
          <w:numId w:val="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10A2B18" w14:textId="77777777" w:rsidR="009002FE" w:rsidRPr="00D13515" w:rsidRDefault="009002FE" w:rsidP="009002FE">
      <w:pPr>
        <w:widowControl w:val="0"/>
        <w:numPr>
          <w:ilvl w:val="2"/>
          <w:numId w:val="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4E23E0B5" w14:textId="77777777" w:rsidR="009002FE" w:rsidRPr="00D13515" w:rsidRDefault="009002FE" w:rsidP="009002FE">
      <w:pPr>
        <w:widowControl w:val="0"/>
        <w:numPr>
          <w:ilvl w:val="2"/>
          <w:numId w:val="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517057F2" w14:textId="77777777" w:rsidR="009002FE" w:rsidRPr="00D13515" w:rsidRDefault="009002FE" w:rsidP="009002FE">
      <w:pPr>
        <w:widowControl w:val="0"/>
        <w:numPr>
          <w:ilvl w:val="0"/>
          <w:numId w:val="9"/>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lastRenderedPageBreak/>
        <w:t>Subject to standing orders 13(d) and (f), a dispensation request shall be considered by the Proper Officer before the meeting or, if this is not possible, at the start of the meeting for which the dispensation is required.</w:t>
      </w:r>
    </w:p>
    <w:p w14:paraId="5DEAB0BC" w14:textId="77777777" w:rsidR="009002FE" w:rsidRPr="00D13515" w:rsidRDefault="009002FE" w:rsidP="009002FE">
      <w:pPr>
        <w:widowControl w:val="0"/>
        <w:numPr>
          <w:ilvl w:val="0"/>
          <w:numId w:val="9"/>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0F8B03A0" w14:textId="77777777" w:rsidR="009002FE" w:rsidRPr="00D13515" w:rsidRDefault="009002FE" w:rsidP="009002FE">
      <w:pPr>
        <w:pStyle w:val="ListParagraph"/>
        <w:widowControl w:val="0"/>
        <w:numPr>
          <w:ilvl w:val="1"/>
          <w:numId w:val="2"/>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Pr>
          <w:rFonts w:ascii="Arial" w:hAnsi="Arial" w:cs="Arial"/>
          <w:b/>
          <w:bCs/>
          <w:color w:val="000000"/>
          <w:spacing w:val="-2"/>
          <w:sz w:val="22"/>
          <w:szCs w:val="22"/>
          <w:lang w:bidi="en-US"/>
        </w:rPr>
        <w:t xml:space="preserve">; </w:t>
      </w:r>
    </w:p>
    <w:p w14:paraId="6316D71B" w14:textId="77777777" w:rsidR="009002FE" w:rsidRPr="00D13515" w:rsidRDefault="009002FE" w:rsidP="009002FE">
      <w:pPr>
        <w:pStyle w:val="ListParagraph"/>
        <w:widowControl w:val="0"/>
        <w:numPr>
          <w:ilvl w:val="1"/>
          <w:numId w:val="2"/>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interests of persons living in the C</w:t>
      </w:r>
      <w:r>
        <w:rPr>
          <w:rFonts w:ascii="Arial" w:hAnsi="Arial" w:cs="Arial"/>
          <w:b/>
          <w:bCs/>
          <w:color w:val="000000"/>
          <w:spacing w:val="-2"/>
          <w:sz w:val="22"/>
          <w:szCs w:val="22"/>
          <w:lang w:bidi="en-US"/>
        </w:rPr>
        <w:t>ouncil’s area; or</w:t>
      </w:r>
    </w:p>
    <w:p w14:paraId="7E4719AC" w14:textId="77777777" w:rsidR="009002FE" w:rsidRPr="00D13515" w:rsidRDefault="009002FE" w:rsidP="009002FE">
      <w:pPr>
        <w:pStyle w:val="ListParagraph"/>
        <w:widowControl w:val="0"/>
        <w:numPr>
          <w:ilvl w:val="1"/>
          <w:numId w:val="2"/>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8B0C6C9" w14:textId="77777777" w:rsidR="009002FE" w:rsidRPr="00D13515" w:rsidRDefault="009002FE" w:rsidP="009002FE">
      <w:pPr>
        <w:pStyle w:val="Heading1"/>
        <w:numPr>
          <w:ilvl w:val="0"/>
          <w:numId w:val="43"/>
        </w:numPr>
        <w:spacing w:before="0" w:after="200" w:line="276" w:lineRule="auto"/>
        <w:rPr>
          <w:rFonts w:ascii="Arial" w:hAnsi="Arial" w:cs="Arial"/>
          <w:b/>
        </w:rPr>
      </w:pPr>
      <w:bookmarkStart w:id="98" w:name="_Toc359334519"/>
      <w:bookmarkStart w:id="99" w:name="_Toc359334798"/>
      <w:bookmarkStart w:id="100" w:name="_Toc359336500"/>
      <w:bookmarkStart w:id="101" w:name="_Toc359318569"/>
      <w:bookmarkStart w:id="102" w:name="_Toc359334520"/>
      <w:bookmarkStart w:id="103" w:name="_Toc359334799"/>
      <w:bookmarkStart w:id="104" w:name="_Toc359336501"/>
      <w:bookmarkStart w:id="105" w:name="_Toc509572003"/>
      <w:bookmarkStart w:id="106" w:name="_Toc357072150"/>
      <w:bookmarkStart w:id="107" w:name="_Toc357072143"/>
      <w:bookmarkStart w:id="108" w:name="_Toc357072142"/>
      <w:bookmarkEnd w:id="98"/>
      <w:bookmarkEnd w:id="99"/>
      <w:bookmarkEnd w:id="100"/>
      <w:r w:rsidRPr="00D13515">
        <w:rPr>
          <w:rFonts w:ascii="Arial" w:hAnsi="Arial" w:cs="Arial"/>
          <w:b/>
        </w:rPr>
        <w:t>CODE OF CONDUCT COMPLAINTS</w:t>
      </w:r>
      <w:bookmarkEnd w:id="101"/>
      <w:bookmarkEnd w:id="102"/>
      <w:bookmarkEnd w:id="103"/>
      <w:bookmarkEnd w:id="104"/>
      <w:bookmarkEnd w:id="105"/>
      <w:r w:rsidRPr="00D13515">
        <w:rPr>
          <w:rFonts w:ascii="Arial" w:hAnsi="Arial" w:cs="Arial"/>
          <w:b/>
        </w:rPr>
        <w:t xml:space="preserve"> </w:t>
      </w:r>
      <w:bookmarkEnd w:id="106"/>
    </w:p>
    <w:p w14:paraId="00C6C4B2" w14:textId="77777777" w:rsidR="009002FE" w:rsidRPr="00D13515" w:rsidRDefault="009002FE" w:rsidP="009002FE">
      <w:pPr>
        <w:widowControl w:val="0"/>
        <w:numPr>
          <w:ilvl w:val="0"/>
          <w:numId w:val="26"/>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Upon notification by the District or Unitary Council that it is dealing with a complaint that a councillor or non-councillor with voting rights has breached the Council’s code of conduct, the Proper Officer shall, subject to standing order 11, report this to the Council.</w:t>
      </w:r>
    </w:p>
    <w:p w14:paraId="64749290" w14:textId="77777777" w:rsidR="009002FE" w:rsidRPr="00D13515" w:rsidRDefault="009002FE" w:rsidP="009002FE">
      <w:pPr>
        <w:widowControl w:val="0"/>
        <w:numPr>
          <w:ilvl w:val="0"/>
          <w:numId w:val="26"/>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14(d).</w:t>
      </w:r>
    </w:p>
    <w:p w14:paraId="67279D77" w14:textId="77777777" w:rsidR="009002FE" w:rsidRPr="00D13515" w:rsidRDefault="009002FE" w:rsidP="009002FE">
      <w:pPr>
        <w:widowControl w:val="0"/>
        <w:numPr>
          <w:ilvl w:val="0"/>
          <w:numId w:val="26"/>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Council may:</w:t>
      </w:r>
    </w:p>
    <w:p w14:paraId="75D0CCE6" w14:textId="77777777" w:rsidR="009002FE" w:rsidRPr="00D13515" w:rsidRDefault="009002FE" w:rsidP="009002FE">
      <w:pPr>
        <w:widowControl w:val="0"/>
        <w:numPr>
          <w:ilvl w:val="1"/>
          <w:numId w:val="27"/>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where such disclosure is necessary to investigate the complaint or is a legal requirement;</w:t>
      </w:r>
    </w:p>
    <w:p w14:paraId="66517842" w14:textId="77777777" w:rsidR="009002FE" w:rsidRPr="00D13515" w:rsidRDefault="009002FE" w:rsidP="009002FE">
      <w:pPr>
        <w:widowControl w:val="0"/>
        <w:numPr>
          <w:ilvl w:val="1"/>
          <w:numId w:val="27"/>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5E7F5A9C" w14:textId="77777777" w:rsidR="009002FE" w:rsidRDefault="009002FE" w:rsidP="009002FE">
      <w:pPr>
        <w:pStyle w:val="ListParagraph"/>
        <w:widowControl w:val="0"/>
        <w:numPr>
          <w:ilvl w:val="0"/>
          <w:numId w:val="26"/>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14:paraId="56C3FC52" w14:textId="77777777" w:rsidR="009002FE" w:rsidRPr="00D13515" w:rsidRDefault="009002FE" w:rsidP="009002FE">
      <w:pPr>
        <w:pStyle w:val="Heading1"/>
        <w:numPr>
          <w:ilvl w:val="0"/>
          <w:numId w:val="43"/>
        </w:numPr>
        <w:spacing w:before="0" w:after="200" w:line="276" w:lineRule="auto"/>
        <w:rPr>
          <w:rFonts w:ascii="Arial" w:hAnsi="Arial" w:cs="Arial"/>
          <w:b/>
          <w:szCs w:val="22"/>
          <w:lang w:bidi="en-US"/>
        </w:rPr>
      </w:pPr>
      <w:bookmarkStart w:id="109" w:name="_Toc359318570"/>
      <w:bookmarkStart w:id="110" w:name="_Toc359334521"/>
      <w:bookmarkStart w:id="111" w:name="_Toc359334800"/>
      <w:bookmarkStart w:id="112" w:name="_Toc359336502"/>
      <w:bookmarkStart w:id="113" w:name="_Toc509572004"/>
      <w:r w:rsidRPr="00D13515">
        <w:rPr>
          <w:rFonts w:ascii="Arial" w:hAnsi="Arial" w:cs="Arial"/>
          <w:b/>
          <w:szCs w:val="22"/>
          <w:lang w:bidi="en-US"/>
        </w:rPr>
        <w:t>PROPER OFFICER</w:t>
      </w:r>
      <w:bookmarkEnd w:id="107"/>
      <w:bookmarkEnd w:id="109"/>
      <w:bookmarkEnd w:id="110"/>
      <w:bookmarkEnd w:id="111"/>
      <w:bookmarkEnd w:id="112"/>
      <w:bookmarkEnd w:id="113"/>
      <w:r w:rsidRPr="00D13515">
        <w:rPr>
          <w:rFonts w:ascii="Arial" w:hAnsi="Arial" w:cs="Arial"/>
          <w:b/>
          <w:szCs w:val="22"/>
          <w:lang w:bidi="en-US"/>
        </w:rPr>
        <w:t xml:space="preserve"> </w:t>
      </w:r>
    </w:p>
    <w:p w14:paraId="37B3B3FA" w14:textId="77777777" w:rsidR="009002FE" w:rsidRPr="00D13515" w:rsidRDefault="009002FE" w:rsidP="009002FE">
      <w:pPr>
        <w:widowControl w:val="0"/>
        <w:numPr>
          <w:ilvl w:val="0"/>
          <w:numId w:val="28"/>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Proper Officer shall be either (i) the clerk or (ii) other staff member(s) nominated by the Council to undertake the work of the Proper Officer when the Proper Officer is absent. </w:t>
      </w:r>
    </w:p>
    <w:p w14:paraId="040C3DAA" w14:textId="77777777" w:rsidR="009002FE" w:rsidRPr="00D13515" w:rsidRDefault="009002FE" w:rsidP="009002FE">
      <w:pPr>
        <w:widowControl w:val="0"/>
        <w:numPr>
          <w:ilvl w:val="0"/>
          <w:numId w:val="28"/>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64A64CF1"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Pr="00D13515">
        <w:rPr>
          <w:rFonts w:ascii="Arial" w:hAnsi="Arial" w:cs="Arial"/>
          <w:bCs/>
          <w:color w:val="000000"/>
          <w:sz w:val="22"/>
          <w:szCs w:val="22"/>
          <w:lang w:bidi="en-US"/>
        </w:rPr>
        <w:t>or a sub-committee</w:t>
      </w:r>
      <w:r w:rsidRPr="00D13515">
        <w:rPr>
          <w:rFonts w:ascii="Arial" w:hAnsi="Arial" w:cs="Arial"/>
          <w:b/>
          <w:bCs/>
          <w:color w:val="000000"/>
          <w:sz w:val="22"/>
          <w:szCs w:val="22"/>
          <w:lang w:bidi="en-US"/>
        </w:rPr>
        <w:t>,</w:t>
      </w:r>
    </w:p>
    <w:p w14:paraId="5AE29D81" w14:textId="77777777" w:rsidR="009002FE" w:rsidRPr="00D13515" w:rsidRDefault="009002FE" w:rsidP="009002FE">
      <w:pPr>
        <w:pStyle w:val="ListParagraph"/>
        <w:widowControl w:val="0"/>
        <w:numPr>
          <w:ilvl w:val="0"/>
          <w:numId w:val="3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serve on councillors by delivery or post at their residences or by email</w:t>
      </w:r>
      <w:r w:rsidRPr="00D13515">
        <w:rPr>
          <w:rFonts w:ascii="Arial" w:hAnsi="Arial" w:cs="Arial"/>
          <w:b/>
          <w:sz w:val="22"/>
          <w:szCs w:val="22"/>
        </w:rPr>
        <w:t xml:space="preserve"> </w:t>
      </w:r>
      <w:r w:rsidRPr="00D13515">
        <w:rPr>
          <w:rFonts w:ascii="Arial" w:hAnsi="Arial" w:cs="Arial"/>
          <w:b/>
          <w:bCs/>
          <w:color w:val="000000"/>
          <w:sz w:val="22"/>
          <w:szCs w:val="22"/>
          <w:lang w:bidi="en-US"/>
        </w:rPr>
        <w:t>authenticated in such manner as the Proper Officer thinks fit</w:t>
      </w:r>
      <w:r>
        <w:rPr>
          <w:rFonts w:ascii="Arial" w:hAnsi="Arial" w:cs="Arial"/>
          <w:b/>
          <w:bCs/>
          <w:color w:val="000000"/>
          <w:sz w:val="22"/>
          <w:szCs w:val="22"/>
          <w:lang w:bidi="en-US"/>
        </w:rPr>
        <w:t>,</w:t>
      </w:r>
      <w:r w:rsidRPr="00D13515">
        <w:rPr>
          <w:rFonts w:ascii="Arial" w:hAnsi="Arial" w:cs="Arial"/>
          <w:b/>
          <w:sz w:val="22"/>
          <w:szCs w:val="22"/>
        </w:rPr>
        <w:t xml:space="preserve"> </w:t>
      </w:r>
      <w:r w:rsidRPr="00D13515">
        <w:rPr>
          <w:rFonts w:ascii="Arial" w:hAnsi="Arial" w:cs="Arial"/>
          <w:b/>
          <w:bCs/>
          <w:color w:val="000000"/>
          <w:sz w:val="22"/>
          <w:szCs w:val="22"/>
          <w:lang w:bidi="en-US"/>
        </w:rPr>
        <w:t>a signed summons confirming the time, place and the agenda (provided the councillor has consented to service by email)</w:t>
      </w:r>
      <w:r>
        <w:rPr>
          <w:rFonts w:ascii="Arial" w:hAnsi="Arial" w:cs="Arial"/>
          <w:b/>
          <w:bCs/>
          <w:color w:val="000000"/>
          <w:sz w:val="22"/>
          <w:szCs w:val="22"/>
          <w:lang w:bidi="en-US"/>
        </w:rPr>
        <w:t>, and</w:t>
      </w:r>
    </w:p>
    <w:p w14:paraId="42C1438B" w14:textId="77777777" w:rsidR="009002FE" w:rsidRPr="00D13515" w:rsidRDefault="009002FE" w:rsidP="009002FE">
      <w:pPr>
        <w:pStyle w:val="ListParagraph"/>
        <w:widowControl w:val="0"/>
        <w:numPr>
          <w:ilvl w:val="0"/>
          <w:numId w:val="3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 public notice of the time, place and agenda (provided that the public notice with agenda of an extraordinary meeting of the Council convened by councillors is signed by them).</w:t>
      </w:r>
    </w:p>
    <w:p w14:paraId="0B48F1A2" w14:textId="77777777" w:rsidR="009002FE" w:rsidRPr="00D13515" w:rsidRDefault="009002FE" w:rsidP="009002F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lastRenderedPageBreak/>
        <w:t>See standing order 3(b) for the meaning of clear days for a meeting of a full council and standing order 3(c) for the meaning of clear days for</w:t>
      </w:r>
      <w:r>
        <w:rPr>
          <w:rFonts w:ascii="Arial" w:hAnsi="Arial" w:cs="Arial"/>
          <w:i/>
          <w:color w:val="000000"/>
          <w:sz w:val="22"/>
          <w:szCs w:val="22"/>
          <w:lang w:bidi="en-US"/>
        </w:rPr>
        <w:t xml:space="preserve"> a meeting of a committee;</w:t>
      </w:r>
    </w:p>
    <w:p w14:paraId="086A87EE"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Pr>
          <w:rFonts w:ascii="Arial" w:hAnsi="Arial" w:cs="Arial"/>
          <w:color w:val="000000"/>
          <w:sz w:val="22"/>
          <w:szCs w:val="22"/>
          <w:lang w:bidi="en-US"/>
        </w:rPr>
        <w:t>7</w:t>
      </w:r>
      <w:r w:rsidRPr="00D13515">
        <w:rPr>
          <w:rFonts w:ascii="Arial" w:hAnsi="Arial" w:cs="Arial"/>
          <w:color w:val="000000"/>
          <w:sz w:val="22"/>
          <w:szCs w:val="22"/>
          <w:lang w:bidi="en-US"/>
        </w:rPr>
        <w:t xml:space="preserve"> days before the meeting confirming his withdrawal of it;</w:t>
      </w:r>
    </w:p>
    <w:p w14:paraId="79ED7226"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Council for the election of a new Chairman of the Council, occasioned by a casual vacancy in his office;</w:t>
      </w:r>
    </w:p>
    <w:p w14:paraId="254120F4" w14:textId="77777777" w:rsidR="009002FE" w:rsidRPr="00466E76"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4E9A01F0"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0549311A"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 acceptance of office forms from councillors;</w:t>
      </w:r>
    </w:p>
    <w:p w14:paraId="63ED6EE9"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 a copy of every councillor’s register of interests;</w:t>
      </w:r>
    </w:p>
    <w:p w14:paraId="26C4D0E4" w14:textId="77777777" w:rsidR="009002FE" w:rsidRPr="00D13515" w:rsidRDefault="009002FE" w:rsidP="009002FE">
      <w:pPr>
        <w:widowControl w:val="0"/>
        <w:numPr>
          <w:ilvl w:val="1"/>
          <w:numId w:val="28"/>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freedom of information legislation and rights exercisable under data protection legislation, in accordance with the Council’s </w:t>
      </w:r>
      <w:r>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78E720C" w14:textId="77777777" w:rsidR="009002FE" w:rsidRPr="00D13515" w:rsidRDefault="009002FE" w:rsidP="009002FE">
      <w:pPr>
        <w:widowControl w:val="0"/>
        <w:numPr>
          <w:ilvl w:val="1"/>
          <w:numId w:val="28"/>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 with the Co</w:t>
      </w:r>
      <w:r>
        <w:rPr>
          <w:rFonts w:ascii="Arial" w:hAnsi="Arial" w:cs="Arial"/>
          <w:color w:val="000000"/>
          <w:sz w:val="22"/>
          <w:szCs w:val="22"/>
          <w:lang w:bidi="en-US"/>
        </w:rPr>
        <w:t>uncil’s Data Protection Officer;</w:t>
      </w:r>
    </w:p>
    <w:p w14:paraId="5EBA318A"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correspondence and notices on behalf of the Council except where there is a resolution to the contrary;</w:t>
      </w:r>
    </w:p>
    <w:p w14:paraId="280B6CA7"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 the organisation</w:t>
      </w:r>
      <w:r>
        <w:rPr>
          <w:rFonts w:ascii="Arial" w:hAnsi="Arial" w:cs="Arial"/>
          <w:color w:val="000000"/>
          <w:sz w:val="22"/>
          <w:szCs w:val="22"/>
          <w:lang w:bidi="en-US"/>
        </w:rPr>
        <w:t xml:space="preserve"> of</w:t>
      </w:r>
      <w:r w:rsidRPr="00D13515">
        <w:rPr>
          <w:rFonts w:ascii="Arial" w:hAnsi="Arial" w:cs="Arial"/>
          <w:color w:val="000000"/>
          <w:sz w:val="22"/>
          <w:szCs w:val="22"/>
          <w:lang w:bidi="en-US"/>
        </w:rPr>
        <w:t>, storage of, access to, security of and destruct</w:t>
      </w:r>
      <w:r>
        <w:rPr>
          <w:rFonts w:ascii="Arial" w:hAnsi="Arial" w:cs="Arial"/>
          <w:color w:val="000000"/>
          <w:sz w:val="22"/>
          <w:szCs w:val="22"/>
          <w:lang w:bidi="en-US"/>
        </w:rPr>
        <w:t>ion of information held by the C</w:t>
      </w:r>
      <w:r w:rsidRPr="00D13515">
        <w:rPr>
          <w:rFonts w:ascii="Arial" w:hAnsi="Arial" w:cs="Arial"/>
          <w:color w:val="000000"/>
          <w:sz w:val="22"/>
          <w:szCs w:val="22"/>
          <w:lang w:bidi="en-US"/>
        </w:rPr>
        <w:t>ouncil in paper and electronic form subject to the requirements of data protection</w:t>
      </w:r>
      <w:r>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 and other legitimate requirements (e.g. the Limitation Act 1980);</w:t>
      </w:r>
    </w:p>
    <w:p w14:paraId="5953FD43" w14:textId="77777777" w:rsidR="009002FE" w:rsidRDefault="009002FE" w:rsidP="009002FE">
      <w:pPr>
        <w:widowControl w:val="0"/>
        <w:numPr>
          <w:ilvl w:val="1"/>
          <w:numId w:val="28"/>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Pr>
          <w:rFonts w:ascii="Arial" w:hAnsi="Arial" w:cs="Arial"/>
          <w:color w:val="000000"/>
          <w:sz w:val="22"/>
          <w:szCs w:val="22"/>
          <w:lang w:bidi="en-US"/>
        </w:rPr>
        <w:t xml:space="preserve">for legal deeds to be executed; </w:t>
      </w:r>
    </w:p>
    <w:p w14:paraId="0627CED5" w14:textId="77777777" w:rsidR="009002FE" w:rsidRPr="00A86D1A" w:rsidRDefault="009002FE" w:rsidP="009002FE">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Pr="00A86D1A">
        <w:rPr>
          <w:rFonts w:ascii="Arial" w:hAnsi="Arial" w:cs="Arial"/>
          <w:i/>
          <w:iCs/>
          <w:color w:val="000000"/>
          <w:sz w:val="22"/>
          <w:szCs w:val="22"/>
          <w:lang w:bidi="en-US"/>
        </w:rPr>
        <w:t>ee also standing order 23</w:t>
      </w:r>
      <w:r>
        <w:rPr>
          <w:rFonts w:ascii="Arial" w:hAnsi="Arial" w:cs="Arial"/>
          <w:i/>
          <w:iCs/>
          <w:color w:val="000000"/>
          <w:sz w:val="22"/>
          <w:szCs w:val="22"/>
          <w:lang w:bidi="en-US"/>
        </w:rPr>
        <w:t>);</w:t>
      </w:r>
    </w:p>
    <w:p w14:paraId="40366C8A"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any payments to be made by the Council in accordance with </w:t>
      </w:r>
      <w:r>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02EEB597"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planning application notified to the Council and the Council’s response to the local planning authority in a book for such purpose;</w:t>
      </w:r>
    </w:p>
    <w:p w14:paraId="1AB911F6"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planning application received by the Council to the Chairman or in his absence the Vice-Chairman (if there is one) of the Council</w:t>
      </w:r>
      <w:r>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 next ordinary meeting of the Council;</w:t>
      </w:r>
    </w:p>
    <w:p w14:paraId="48F2D55F" w14:textId="77777777" w:rsidR="009002FE" w:rsidRPr="00D13515" w:rsidRDefault="009002FE" w:rsidP="009002FE">
      <w:pPr>
        <w:widowControl w:val="0"/>
        <w:numPr>
          <w:ilvl w:val="1"/>
          <w:numId w:val="28"/>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access to information about the Council via the publication scheme; and</w:t>
      </w:r>
    </w:p>
    <w:p w14:paraId="26F08789" w14:textId="77777777" w:rsidR="009002FE" w:rsidRDefault="009002FE" w:rsidP="009002FE">
      <w:pPr>
        <w:widowControl w:val="0"/>
        <w:numPr>
          <w:ilvl w:val="1"/>
          <w:numId w:val="28"/>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retain custody of the seal of the Council (if there is one) which shall not be used with</w:t>
      </w:r>
      <w:r>
        <w:rPr>
          <w:rFonts w:ascii="Arial" w:hAnsi="Arial" w:cs="Arial"/>
          <w:color w:val="000000"/>
          <w:sz w:val="22"/>
          <w:szCs w:val="22"/>
          <w:lang w:bidi="en-US"/>
        </w:rPr>
        <w:t>out a resolution to that effect.</w:t>
      </w:r>
    </w:p>
    <w:p w14:paraId="748C6D6E" w14:textId="77777777" w:rsidR="009002FE" w:rsidRPr="006434DA" w:rsidRDefault="009002FE" w:rsidP="009002FE">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Pr="006434DA">
        <w:rPr>
          <w:rFonts w:ascii="Arial" w:hAnsi="Arial" w:cs="Arial"/>
          <w:i/>
          <w:color w:val="000000"/>
          <w:sz w:val="22"/>
          <w:szCs w:val="22"/>
          <w:lang w:bidi="en-US"/>
        </w:rPr>
        <w:t xml:space="preserve">ee also standing order </w:t>
      </w:r>
      <w:bookmarkStart w:id="114" w:name="_Toc357072144"/>
      <w:r w:rsidRPr="006434DA">
        <w:rPr>
          <w:rFonts w:ascii="Arial" w:hAnsi="Arial" w:cs="Arial"/>
          <w:i/>
          <w:color w:val="000000"/>
          <w:sz w:val="22"/>
          <w:szCs w:val="22"/>
          <w:lang w:bidi="en-US"/>
        </w:rPr>
        <w:t>23</w:t>
      </w:r>
      <w:r>
        <w:rPr>
          <w:rFonts w:ascii="Arial" w:hAnsi="Arial" w:cs="Arial"/>
          <w:i/>
          <w:color w:val="000000"/>
          <w:sz w:val="22"/>
          <w:szCs w:val="22"/>
          <w:lang w:bidi="en-US"/>
        </w:rPr>
        <w:t>)</w:t>
      </w:r>
      <w:r w:rsidRPr="006434DA">
        <w:rPr>
          <w:rFonts w:ascii="Arial" w:hAnsi="Arial" w:cs="Arial"/>
          <w:i/>
          <w:color w:val="000000"/>
          <w:sz w:val="22"/>
          <w:szCs w:val="22"/>
          <w:lang w:bidi="en-US"/>
        </w:rPr>
        <w:t>.</w:t>
      </w:r>
    </w:p>
    <w:p w14:paraId="4A4F0CEC"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115" w:name="_Toc359318571"/>
      <w:bookmarkStart w:id="116" w:name="_Toc359334522"/>
      <w:bookmarkStart w:id="117" w:name="_Toc359334801"/>
      <w:bookmarkStart w:id="118" w:name="_Toc359336503"/>
      <w:bookmarkStart w:id="119" w:name="_Toc509572005"/>
      <w:bookmarkEnd w:id="114"/>
      <w:r w:rsidRPr="00D13515">
        <w:rPr>
          <w:rFonts w:ascii="Arial" w:hAnsi="Arial" w:cs="Arial"/>
          <w:b/>
          <w:szCs w:val="22"/>
        </w:rPr>
        <w:t>RESPONSIBLE FINANCIAL OFFICER</w:t>
      </w:r>
      <w:bookmarkEnd w:id="115"/>
      <w:bookmarkEnd w:id="116"/>
      <w:bookmarkEnd w:id="117"/>
      <w:bookmarkEnd w:id="118"/>
      <w:bookmarkEnd w:id="119"/>
      <w:r w:rsidRPr="00D13515">
        <w:rPr>
          <w:rFonts w:ascii="Arial" w:hAnsi="Arial" w:cs="Arial"/>
          <w:b/>
          <w:szCs w:val="22"/>
        </w:rPr>
        <w:t xml:space="preserve"> </w:t>
      </w:r>
    </w:p>
    <w:p w14:paraId="55AF8C3B" w14:textId="77777777" w:rsidR="009002FE" w:rsidRPr="00D13515" w:rsidRDefault="009002FE" w:rsidP="009002FE">
      <w:pPr>
        <w:pStyle w:val="ListParagraph"/>
        <w:widowControl w:val="0"/>
        <w:numPr>
          <w:ilvl w:val="0"/>
          <w:numId w:val="29"/>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Council shall appoint</w:t>
      </w:r>
      <w:r w:rsidRPr="00D13515">
        <w:rPr>
          <w:rFonts w:ascii="Arial" w:hAnsi="Arial" w:cs="Arial"/>
          <w:b/>
          <w:color w:val="000000"/>
          <w:sz w:val="22"/>
          <w:szCs w:val="22"/>
          <w:lang w:bidi="en-US"/>
        </w:rPr>
        <w:t xml:space="preserve"> </w:t>
      </w:r>
      <w:r w:rsidRPr="00D13515">
        <w:rPr>
          <w:rFonts w:ascii="Arial" w:hAnsi="Arial" w:cs="Arial"/>
          <w:color w:val="000000"/>
          <w:sz w:val="22"/>
          <w:szCs w:val="22"/>
          <w:lang w:bidi="en-US"/>
        </w:rPr>
        <w:t>appropriate staff member(s)</w:t>
      </w:r>
      <w:r w:rsidRPr="00D13515">
        <w:rPr>
          <w:rFonts w:ascii="Arial" w:hAnsi="Arial" w:cs="Arial"/>
          <w:sz w:val="22"/>
          <w:szCs w:val="22"/>
        </w:rPr>
        <w:t xml:space="preserve"> </w:t>
      </w:r>
      <w:r w:rsidRPr="00D13515">
        <w:rPr>
          <w:rFonts w:ascii="Arial" w:hAnsi="Arial" w:cs="Arial"/>
          <w:color w:val="000000"/>
          <w:sz w:val="22"/>
          <w:szCs w:val="22"/>
          <w:lang w:bidi="en-US"/>
        </w:rPr>
        <w:t>to undertake the work of the Responsible Financial Officer when the Responsible Financial Officer is absent.</w:t>
      </w:r>
    </w:p>
    <w:p w14:paraId="4AA38CBF" w14:textId="77777777" w:rsidR="009002FE" w:rsidRPr="003D589A" w:rsidRDefault="009002FE" w:rsidP="009002F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7F5B6901"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120" w:name="_Toc357072147"/>
      <w:bookmarkStart w:id="121" w:name="_Toc359318572"/>
      <w:bookmarkStart w:id="122" w:name="_Toc359334523"/>
      <w:bookmarkStart w:id="123" w:name="_Toc359334802"/>
      <w:bookmarkStart w:id="124" w:name="_Toc359336504"/>
      <w:bookmarkStart w:id="125" w:name="_Toc509572006"/>
      <w:r w:rsidRPr="00D13515">
        <w:rPr>
          <w:rFonts w:ascii="Arial" w:hAnsi="Arial" w:cs="Arial"/>
          <w:b/>
          <w:szCs w:val="22"/>
        </w:rPr>
        <w:lastRenderedPageBreak/>
        <w:t>ACCOUNTS AND ACCOUNTING STATEMENT</w:t>
      </w:r>
      <w:bookmarkEnd w:id="120"/>
      <w:r w:rsidRPr="00D13515">
        <w:rPr>
          <w:rFonts w:ascii="Arial" w:hAnsi="Arial" w:cs="Arial"/>
          <w:b/>
          <w:szCs w:val="22"/>
        </w:rPr>
        <w:t>S</w:t>
      </w:r>
      <w:bookmarkEnd w:id="121"/>
      <w:bookmarkEnd w:id="122"/>
      <w:bookmarkEnd w:id="123"/>
      <w:bookmarkEnd w:id="124"/>
      <w:bookmarkEnd w:id="125"/>
    </w:p>
    <w:p w14:paraId="70D84199" w14:textId="77777777" w:rsidR="009002FE" w:rsidRPr="00D13515" w:rsidRDefault="009002FE" w:rsidP="009002FE">
      <w:pPr>
        <w:pStyle w:val="ListParagraph"/>
        <w:numPr>
          <w:ilvl w:val="0"/>
          <w:numId w:val="1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 to the most recent version of “Governance and Accountability for Local Councils – a Practitioners’ Guide”.</w:t>
      </w:r>
    </w:p>
    <w:p w14:paraId="33597CB3" w14:textId="77777777" w:rsidR="009002FE" w:rsidRPr="00D13515" w:rsidRDefault="009002FE" w:rsidP="009002FE">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payments by the Council shall be authorised, approved and paid in accordance with the law, proper practices and the Council’s financial regulations. </w:t>
      </w:r>
    </w:p>
    <w:p w14:paraId="0B11AB15" w14:textId="77777777" w:rsidR="009002FE" w:rsidRPr="00D13515" w:rsidRDefault="009002FE" w:rsidP="009002FE">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3FDD061E" w14:textId="77777777" w:rsidR="009002FE" w:rsidRPr="00D13515" w:rsidRDefault="009002FE" w:rsidP="009002FE">
      <w:pPr>
        <w:pStyle w:val="ListParagraph"/>
        <w:widowControl w:val="0"/>
        <w:numPr>
          <w:ilvl w:val="2"/>
          <w:numId w:val="2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Council’s receipts and payments (or income and expenditure) for each quarter; </w:t>
      </w:r>
    </w:p>
    <w:p w14:paraId="1D407D4D" w14:textId="77777777" w:rsidR="009002FE" w:rsidRPr="00D13515" w:rsidRDefault="009002FE" w:rsidP="009002FE">
      <w:pPr>
        <w:pStyle w:val="ListParagraph"/>
        <w:widowControl w:val="0"/>
        <w:numPr>
          <w:ilvl w:val="2"/>
          <w:numId w:val="2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Council’s aggregate receipts and payments (or income and expenditure) for the year to date;</w:t>
      </w:r>
    </w:p>
    <w:p w14:paraId="4E13A2A0" w14:textId="77777777" w:rsidR="009002FE" w:rsidRPr="00D13515" w:rsidRDefault="009002FE" w:rsidP="009002FE">
      <w:pPr>
        <w:pStyle w:val="ListParagraph"/>
        <w:widowControl w:val="0"/>
        <w:numPr>
          <w:ilvl w:val="2"/>
          <w:numId w:val="2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Pr>
          <w:rFonts w:ascii="Arial" w:hAnsi="Arial" w:cs="Arial"/>
          <w:color w:val="000000"/>
          <w:sz w:val="22"/>
          <w:szCs w:val="22"/>
          <w:lang w:bidi="en-US"/>
        </w:rPr>
        <w:t xml:space="preserve"> and</w:t>
      </w:r>
    </w:p>
    <w:p w14:paraId="6252C20B" w14:textId="77777777" w:rsidR="009002FE" w:rsidRPr="00D13515" w:rsidRDefault="009002FE" w:rsidP="009002F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1BEB0BBF" w14:textId="77777777" w:rsidR="009002FE" w:rsidRPr="00D13515" w:rsidRDefault="009002FE" w:rsidP="009002FE">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232E5982" w14:textId="77777777" w:rsidR="009002FE" w:rsidRPr="00D13515" w:rsidRDefault="009002FE" w:rsidP="009002FE">
      <w:pPr>
        <w:pStyle w:val="ListParagraph"/>
        <w:widowControl w:val="0"/>
        <w:numPr>
          <w:ilvl w:val="2"/>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each councillor with a statement summarising the Council’s receipts and payments (or income and expenditure) for the last quarter and the year to date for information; and </w:t>
      </w:r>
    </w:p>
    <w:p w14:paraId="442C8FC4" w14:textId="77777777" w:rsidR="009002FE" w:rsidRPr="00D13515" w:rsidRDefault="009002FE" w:rsidP="009002FE">
      <w:pPr>
        <w:pStyle w:val="ListParagraph"/>
        <w:widowControl w:val="0"/>
        <w:numPr>
          <w:ilvl w:val="2"/>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Pr="00D13515">
        <w:rPr>
          <w:rFonts w:ascii="Arial" w:hAnsi="Arial" w:cs="Arial"/>
          <w:color w:val="000000"/>
          <w:sz w:val="22"/>
          <w:szCs w:val="22"/>
          <w:lang w:bidi="en-US"/>
        </w:rPr>
        <w:t xml:space="preserve">Council the accounting statements for the year in the form of Section 1 of the </w:t>
      </w:r>
      <w:r w:rsidRPr="00D13515">
        <w:rPr>
          <w:rFonts w:ascii="Arial" w:hAnsi="Arial" w:cs="Arial"/>
          <w:sz w:val="22"/>
          <w:szCs w:val="22"/>
        </w:rPr>
        <w:t>annual governance and accountability return</w:t>
      </w:r>
      <w:r w:rsidRPr="00D13515">
        <w:rPr>
          <w:rFonts w:ascii="Arial" w:hAnsi="Arial" w:cs="Arial"/>
          <w:color w:val="000000"/>
          <w:sz w:val="22"/>
          <w:szCs w:val="22"/>
          <w:lang w:bidi="en-US"/>
        </w:rPr>
        <w:t>, as required by proper practices,</w:t>
      </w:r>
      <w:r w:rsidRPr="00D13515">
        <w:rPr>
          <w:rFonts w:ascii="Arial" w:hAnsi="Arial" w:cs="Arial"/>
          <w:sz w:val="22"/>
          <w:szCs w:val="22"/>
        </w:rPr>
        <w:t xml:space="preserve"> </w:t>
      </w:r>
      <w:r w:rsidRPr="00D13515">
        <w:rPr>
          <w:rFonts w:ascii="Arial" w:hAnsi="Arial" w:cs="Arial"/>
          <w:color w:val="000000"/>
          <w:sz w:val="22"/>
          <w:szCs w:val="22"/>
          <w:lang w:bidi="en-US"/>
        </w:rPr>
        <w:t>for consideration and approval.</w:t>
      </w:r>
    </w:p>
    <w:p w14:paraId="7C942D3D" w14:textId="77777777" w:rsidR="009002FE" w:rsidRPr="00D13515" w:rsidRDefault="009002FE" w:rsidP="009002FE">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year-end accounting statements shall be prepared in accordance with proper practices and apply the form of accounts determined by the Council (receipts and payments, </w:t>
      </w:r>
      <w:r>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Pr="00D13515">
        <w:rPr>
          <w:rFonts w:ascii="Arial" w:hAnsi="Arial" w:cs="Arial"/>
          <w:sz w:val="22"/>
          <w:szCs w:val="22"/>
        </w:rPr>
        <w:t>annual governance and accountability return</w:t>
      </w:r>
      <w:r w:rsidRPr="00D13515">
        <w:rPr>
          <w:rFonts w:ascii="Arial" w:hAnsi="Arial" w:cs="Arial"/>
        </w:rPr>
        <w:t xml:space="preserve"> </w:t>
      </w:r>
      <w:r w:rsidRPr="00D13515">
        <w:rPr>
          <w:rFonts w:ascii="Arial" w:hAnsi="Arial" w:cs="Arial"/>
          <w:color w:val="000000"/>
          <w:sz w:val="22"/>
          <w:szCs w:val="22"/>
          <w:lang w:bidi="en-US"/>
        </w:rPr>
        <w:t xml:space="preserve">shall be presented to all councillors at least 14 days prior to anticipated approval by the Council. The </w:t>
      </w:r>
      <w:r w:rsidRPr="00D13515">
        <w:rPr>
          <w:rFonts w:ascii="Arial" w:hAnsi="Arial" w:cs="Arial"/>
          <w:sz w:val="22"/>
          <w:szCs w:val="22"/>
        </w:rPr>
        <w:t>annual governance and accountability return</w:t>
      </w:r>
      <w:r w:rsidRPr="00D13515">
        <w:rPr>
          <w:rFonts w:ascii="Arial" w:hAnsi="Arial" w:cs="Arial"/>
        </w:rPr>
        <w:t xml:space="preserve"> </w:t>
      </w:r>
      <w:r w:rsidRPr="00D13515">
        <w:rPr>
          <w:rFonts w:ascii="Arial" w:hAnsi="Arial" w:cs="Arial"/>
          <w:color w:val="000000"/>
          <w:sz w:val="22"/>
          <w:szCs w:val="22"/>
          <w:lang w:bidi="en-US"/>
        </w:rPr>
        <w:t xml:space="preserve">of the Council, which is subject to external audit, including the annual governance statement, shall be presented to </w:t>
      </w:r>
      <w:r>
        <w:rPr>
          <w:rFonts w:ascii="Arial" w:hAnsi="Arial" w:cs="Arial"/>
          <w:color w:val="000000"/>
          <w:sz w:val="22"/>
          <w:szCs w:val="22"/>
          <w:lang w:bidi="en-US"/>
        </w:rPr>
        <w:t xml:space="preserve">the </w:t>
      </w:r>
      <w:r w:rsidRPr="00D13515">
        <w:rPr>
          <w:rFonts w:ascii="Arial" w:hAnsi="Arial" w:cs="Arial"/>
          <w:color w:val="000000"/>
          <w:sz w:val="22"/>
          <w:szCs w:val="22"/>
          <w:lang w:bidi="en-US"/>
        </w:rPr>
        <w:t>Council for consideration and formal approval before 30 June.</w:t>
      </w:r>
    </w:p>
    <w:p w14:paraId="5B987199"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126" w:name="_Toc357072148"/>
      <w:bookmarkStart w:id="127" w:name="_Toc359318573"/>
      <w:bookmarkStart w:id="128" w:name="_Toc359334524"/>
      <w:bookmarkStart w:id="129" w:name="_Toc359334803"/>
      <w:bookmarkStart w:id="130" w:name="_Toc359336505"/>
      <w:bookmarkStart w:id="131" w:name="_Toc509572007"/>
      <w:r w:rsidRPr="00D13515">
        <w:rPr>
          <w:rFonts w:ascii="Arial" w:hAnsi="Arial" w:cs="Arial"/>
          <w:b/>
          <w:szCs w:val="22"/>
        </w:rPr>
        <w:t>FINANCIAL CONTROLS AND PROCUREMENT</w:t>
      </w:r>
      <w:bookmarkEnd w:id="126"/>
      <w:bookmarkEnd w:id="127"/>
      <w:bookmarkEnd w:id="128"/>
      <w:bookmarkEnd w:id="129"/>
      <w:bookmarkEnd w:id="130"/>
      <w:bookmarkEnd w:id="131"/>
    </w:p>
    <w:p w14:paraId="024ADEEA" w14:textId="77777777" w:rsidR="009002FE" w:rsidRPr="00D13515" w:rsidRDefault="009002FE" w:rsidP="009002FE">
      <w:pPr>
        <w:widowControl w:val="0"/>
        <w:numPr>
          <w:ilvl w:val="0"/>
          <w:numId w:val="39"/>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Council shall consider and approve financial regulations drawn up by the Responsible Financial Officer, which shall include detailed arrangements in respect of the following:</w:t>
      </w:r>
    </w:p>
    <w:p w14:paraId="0D5672CE" w14:textId="77777777" w:rsidR="009002FE" w:rsidRPr="00D13515" w:rsidRDefault="009002FE" w:rsidP="009002F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487EFA5E" w14:textId="77777777" w:rsidR="009002FE" w:rsidRPr="00D13515" w:rsidRDefault="009002FE" w:rsidP="009002F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of financial risks faced by the Council;</w:t>
      </w:r>
    </w:p>
    <w:p w14:paraId="4A57B517" w14:textId="77777777" w:rsidR="009002FE" w:rsidRPr="00D13515" w:rsidRDefault="009002FE" w:rsidP="009002F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21CB12D1" w14:textId="77777777" w:rsidR="009002FE" w:rsidRPr="00D13515" w:rsidRDefault="009002FE" w:rsidP="009002F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inspection and copying by councillors and local electors of the Council’s accounts and/or orders of payments; and </w:t>
      </w:r>
    </w:p>
    <w:p w14:paraId="069D9F24" w14:textId="77777777" w:rsidR="009002FE" w:rsidRPr="00D13515" w:rsidRDefault="009002FE" w:rsidP="009002F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contracts with an estimated value below </w:t>
      </w:r>
      <w:r w:rsidRPr="00D13515">
        <w:rPr>
          <w:rFonts w:ascii="Arial" w:hAnsi="Arial" w:cs="Arial"/>
          <w:b/>
          <w:color w:val="000000"/>
          <w:sz w:val="22"/>
          <w:szCs w:val="22"/>
          <w:lang w:bidi="en-US"/>
        </w:rPr>
        <w:t>£25,000</w:t>
      </w:r>
      <w:r w:rsidRPr="00D13515">
        <w:rPr>
          <w:rFonts w:ascii="Arial" w:hAnsi="Arial" w:cs="Arial"/>
          <w:color w:val="000000"/>
          <w:sz w:val="22"/>
          <w:szCs w:val="22"/>
          <w:lang w:bidi="en-US"/>
        </w:rPr>
        <w:t xml:space="preserve"> due to special circumstances are exempt from a tendering process or procurement exercise. </w:t>
      </w:r>
    </w:p>
    <w:p w14:paraId="67EED8EE" w14:textId="77777777" w:rsidR="009002FE" w:rsidRPr="00D13515" w:rsidRDefault="009002FE" w:rsidP="009002FE">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51050CC9" w14:textId="77777777" w:rsidR="009002FE" w:rsidRPr="00D13515" w:rsidRDefault="009002FE" w:rsidP="009002FE">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lastRenderedPageBreak/>
        <w:t xml:space="preserve">A public contract regulated by the </w:t>
      </w:r>
      <w:r w:rsidRPr="00D13515">
        <w:rPr>
          <w:rFonts w:ascii="Arial" w:hAnsi="Arial" w:cs="Arial"/>
          <w:b/>
          <w:sz w:val="22"/>
          <w:szCs w:val="22"/>
        </w:rPr>
        <w:t>Public</w:t>
      </w:r>
      <w:r w:rsidRPr="00D13515">
        <w:rPr>
          <w:rFonts w:ascii="Arial" w:hAnsi="Arial" w:cs="Arial"/>
          <w:b/>
          <w:bCs/>
          <w:color w:val="000000"/>
          <w:sz w:val="22"/>
          <w:szCs w:val="22"/>
          <w:lang w:bidi="en-US"/>
        </w:rPr>
        <w:t xml:space="preserve"> Contracts Regulations 2015 with an estimated value in excess of £25,000 but less than the relevant thresholds in standing order 18(f) is subject to Regulations</w:t>
      </w:r>
      <w:r>
        <w:rPr>
          <w:rFonts w:ascii="Arial" w:hAnsi="Arial" w:cs="Arial"/>
          <w:b/>
          <w:bCs/>
          <w:color w:val="000000"/>
          <w:sz w:val="22"/>
          <w:szCs w:val="22"/>
          <w:lang w:bidi="en-US"/>
        </w:rPr>
        <w:t xml:space="preserve"> 109-</w:t>
      </w:r>
      <w:r w:rsidRPr="00D13515">
        <w:rPr>
          <w:rFonts w:ascii="Arial" w:hAnsi="Arial" w:cs="Arial"/>
          <w:b/>
          <w:bCs/>
          <w:color w:val="000000"/>
          <w:sz w:val="22"/>
          <w:szCs w:val="22"/>
          <w:lang w:bidi="en-US"/>
        </w:rPr>
        <w:t>114 of the Public Contracts Regulations 2015</w:t>
      </w:r>
      <w:r w:rsidRPr="00D13515">
        <w:rPr>
          <w:rFonts w:ascii="Arial" w:hAnsi="Arial" w:cs="Arial"/>
          <w:b/>
          <w:sz w:val="22"/>
          <w:szCs w:val="22"/>
        </w:rPr>
        <w:t xml:space="preserve"> w</w:t>
      </w:r>
      <w:r w:rsidRPr="00D13515">
        <w:rPr>
          <w:rFonts w:ascii="Arial" w:hAnsi="Arial" w:cs="Arial"/>
          <w:b/>
          <w:bCs/>
          <w:color w:val="000000"/>
          <w:sz w:val="22"/>
          <w:szCs w:val="22"/>
          <w:lang w:bidi="en-US"/>
        </w:rPr>
        <w:t>hich include a requirement on the Council to advertise the contract opportunity on the Contracts Finder website regardless of what other means it uses to advertise the opportunity.</w:t>
      </w:r>
    </w:p>
    <w:p w14:paraId="49C84B31" w14:textId="77777777" w:rsidR="009002FE" w:rsidRPr="00D13515" w:rsidRDefault="009002FE" w:rsidP="009002FE">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the financial regulations of the Council,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23F97E47" w14:textId="77777777" w:rsidR="009002FE" w:rsidRPr="00D13515" w:rsidRDefault="009002FE" w:rsidP="009002F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356E3DB7" w14:textId="77777777" w:rsidR="009002FE" w:rsidRPr="00D13515" w:rsidRDefault="009002FE" w:rsidP="009002FE">
      <w:pPr>
        <w:numPr>
          <w:ilvl w:val="0"/>
          <w:numId w:val="22"/>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up to confirm (i)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614259BD" w14:textId="77777777" w:rsidR="009002FE" w:rsidRPr="00D13515" w:rsidRDefault="009002FE" w:rsidP="009002FE">
      <w:pPr>
        <w:numPr>
          <w:ilvl w:val="0"/>
          <w:numId w:val="22"/>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497993B5" w14:textId="77777777" w:rsidR="009002FE" w:rsidRPr="00D13515" w:rsidRDefault="009002FE" w:rsidP="009002F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8245DBF" w14:textId="77777777" w:rsidR="009002FE" w:rsidRPr="00D13515" w:rsidRDefault="009002FE" w:rsidP="009002F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062D3DCF" w14:textId="77777777" w:rsidR="009002FE" w:rsidRPr="00D13515" w:rsidRDefault="009002FE" w:rsidP="009002F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tenders are to be reported to and considered by the appropriate meeting of the Council or a committee or sub-committee with delegated responsibility.</w:t>
      </w:r>
    </w:p>
    <w:p w14:paraId="10A8E460" w14:textId="77777777" w:rsidR="009002FE" w:rsidRPr="00D13515" w:rsidRDefault="009002FE" w:rsidP="009002FE">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Council, nor a committee or a sub-committee with delegated responsibility for considering tenders, is bound to accept the lowest value tender.</w:t>
      </w:r>
    </w:p>
    <w:p w14:paraId="3A4DF6DD" w14:textId="77777777" w:rsidR="009002FE" w:rsidRPr="00D13515" w:rsidRDefault="009002FE" w:rsidP="009002FE">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public contract  regulated by the Public Contracts Regulations 2015 with an estimated value in excess of £181,302 for a public service or supply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lang w:bidi="en-US"/>
        </w:rPr>
        <w:t>for a public works contract (or other thresholds determined by the European Commission every two years and published in the Official Journal of the European Union (OJEU)) shall comply with the relevant procurement procedures and other requirements in the Public Contracts Regulations 2015 which include advertising the contract opportunity on the Contracts Finder website and in OJEU.</w:t>
      </w:r>
    </w:p>
    <w:p w14:paraId="5C045AC5" w14:textId="77777777" w:rsidR="009002FE" w:rsidRPr="00D13515" w:rsidRDefault="009002FE" w:rsidP="009002FE">
      <w:pPr>
        <w:pStyle w:val="ListParagraph"/>
        <w:widowControl w:val="0"/>
        <w:numPr>
          <w:ilvl w:val="0"/>
          <w:numId w:val="39"/>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p>
    <w:p w14:paraId="2E1B1348"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132" w:name="_Toc357072149"/>
      <w:bookmarkStart w:id="133" w:name="_Toc359318574"/>
      <w:bookmarkStart w:id="134" w:name="_Toc359334525"/>
      <w:bookmarkStart w:id="135" w:name="_Toc359334804"/>
      <w:bookmarkStart w:id="136" w:name="_Toc359336506"/>
      <w:bookmarkStart w:id="137" w:name="_Toc509572008"/>
      <w:bookmarkEnd w:id="108"/>
      <w:r w:rsidRPr="00D13515">
        <w:rPr>
          <w:rFonts w:ascii="Arial" w:hAnsi="Arial" w:cs="Arial"/>
          <w:b/>
          <w:szCs w:val="22"/>
        </w:rPr>
        <w:t>HANDLING STAFF MATTERS</w:t>
      </w:r>
      <w:bookmarkEnd w:id="132"/>
      <w:bookmarkEnd w:id="133"/>
      <w:bookmarkEnd w:id="134"/>
      <w:bookmarkEnd w:id="135"/>
      <w:bookmarkEnd w:id="136"/>
      <w:bookmarkEnd w:id="137"/>
    </w:p>
    <w:p w14:paraId="5FBF7138" w14:textId="77777777" w:rsidR="009002FE" w:rsidRPr="00D13515" w:rsidRDefault="009002FE" w:rsidP="009002FE">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considered by a meeting of Council subject to standing order 11.</w:t>
      </w:r>
    </w:p>
    <w:p w14:paraId="4E6756CC" w14:textId="77777777" w:rsidR="009002FE" w:rsidRPr="00D13515" w:rsidRDefault="009002FE" w:rsidP="009002FE">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Council’s policy regarding absences from work, the Council’s most senior member of staff shall notify the chairman or, if he is not available, the vice-chairman</w:t>
      </w:r>
      <w:r>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absence </w:t>
      </w:r>
      <w:r w:rsidRPr="00D13515">
        <w:rPr>
          <w:rFonts w:ascii="Arial" w:hAnsi="Arial" w:cs="Arial"/>
          <w:color w:val="000000"/>
          <w:sz w:val="22"/>
          <w:szCs w:val="22"/>
          <w:lang w:bidi="en-US"/>
        </w:rPr>
        <w:lastRenderedPageBreak/>
        <w:t>occasioned by illness or other reason and that person shall report such absence to the</w:t>
      </w:r>
      <w:r>
        <w:rPr>
          <w:rFonts w:ascii="Arial" w:hAnsi="Arial" w:cs="Arial"/>
          <w:color w:val="000000"/>
          <w:sz w:val="22"/>
          <w:szCs w:val="22"/>
          <w:lang w:bidi="en-US"/>
        </w:rPr>
        <w:t xml:space="preserve"> Chairman at its ne</w:t>
      </w:r>
      <w:r w:rsidRPr="00D13515">
        <w:rPr>
          <w:rFonts w:ascii="Arial" w:hAnsi="Arial" w:cs="Arial"/>
          <w:color w:val="000000"/>
          <w:sz w:val="22"/>
          <w:szCs w:val="22"/>
          <w:lang w:bidi="en-US"/>
        </w:rPr>
        <w:t>xt meeting.</w:t>
      </w:r>
    </w:p>
    <w:p w14:paraId="6D79A7B3" w14:textId="77777777" w:rsidR="009002FE" w:rsidRPr="00D13515" w:rsidRDefault="009002FE" w:rsidP="009002FE">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chairman or in his absence, the vice-chairman shall upon a resolution conduct a review of the performance and annual appraisal of the work o</w:t>
      </w:r>
      <w:r>
        <w:rPr>
          <w:rFonts w:ascii="Arial" w:hAnsi="Arial" w:cs="Arial"/>
          <w:color w:val="000000"/>
          <w:sz w:val="22"/>
          <w:szCs w:val="22"/>
          <w:lang w:bidi="en-US"/>
        </w:rPr>
        <w:t>f any employed staff</w:t>
      </w:r>
      <w:r w:rsidRPr="00D13515">
        <w:rPr>
          <w:rFonts w:ascii="Arial" w:hAnsi="Arial" w:cs="Arial"/>
          <w:color w:val="000000"/>
          <w:sz w:val="22"/>
          <w:szCs w:val="22"/>
          <w:lang w:bidi="en-US"/>
        </w:rPr>
        <w:t>. The reviews and appraisal sha</w:t>
      </w:r>
      <w:r>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w:t>
      </w:r>
      <w:r>
        <w:rPr>
          <w:rFonts w:ascii="Arial" w:hAnsi="Arial" w:cs="Arial"/>
          <w:color w:val="000000"/>
          <w:sz w:val="22"/>
          <w:szCs w:val="22"/>
          <w:lang w:bidi="en-US"/>
        </w:rPr>
        <w:t xml:space="preserve"> by the Council.</w:t>
      </w:r>
    </w:p>
    <w:p w14:paraId="6F2364D4" w14:textId="77777777" w:rsidR="009002FE" w:rsidRPr="00D13515" w:rsidRDefault="009002FE" w:rsidP="009002FE">
      <w:pPr>
        <w:widowControl w:val="0"/>
        <w:numPr>
          <w:ilvl w:val="0"/>
          <w:numId w:val="17"/>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Council’s policy regarding the handling of grievance matters, the Council’s most senior member of staff (or other members of staff) shall contact the chairman</w:t>
      </w:r>
      <w:r>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in his absence, the vice-chairman in respect of an informal or formal grievance matter, and this matter shall be reported back and progressed by resolution of </w:t>
      </w:r>
      <w:r>
        <w:rPr>
          <w:rFonts w:ascii="Arial" w:hAnsi="Arial" w:cs="Arial"/>
          <w:color w:val="000000"/>
          <w:sz w:val="22"/>
          <w:szCs w:val="22"/>
          <w:lang w:bidi="en-US"/>
        </w:rPr>
        <w:t>the Council</w:t>
      </w:r>
      <w:r w:rsidRPr="00D13515">
        <w:rPr>
          <w:rFonts w:ascii="Arial" w:hAnsi="Arial" w:cs="Arial"/>
          <w:color w:val="000000"/>
          <w:sz w:val="22"/>
          <w:szCs w:val="22"/>
          <w:lang w:bidi="en-US"/>
        </w:rPr>
        <w:t>.</w:t>
      </w:r>
    </w:p>
    <w:p w14:paraId="3BDFFAF3" w14:textId="77777777" w:rsidR="009002FE" w:rsidRPr="00D13515" w:rsidRDefault="009002FE" w:rsidP="009002FE">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Council’s policy regarding the handling of grievance matters, if an informal or formal grievance matter raised b</w:t>
      </w:r>
      <w:r>
        <w:rPr>
          <w:rFonts w:ascii="Arial" w:hAnsi="Arial" w:cs="Arial"/>
          <w:color w:val="000000"/>
          <w:sz w:val="22"/>
          <w:szCs w:val="22"/>
          <w:lang w:bidi="en-US"/>
        </w:rPr>
        <w:t xml:space="preserve">y any employee </w:t>
      </w:r>
      <w:r w:rsidRPr="00D13515">
        <w:rPr>
          <w:rFonts w:ascii="Arial" w:hAnsi="Arial" w:cs="Arial"/>
          <w:color w:val="000000"/>
          <w:sz w:val="22"/>
          <w:szCs w:val="22"/>
          <w:lang w:bidi="en-US"/>
        </w:rPr>
        <w:t>relates to the chairman or vice-chairman, this shall be communicated to another member of the</w:t>
      </w:r>
      <w:r>
        <w:rPr>
          <w:rFonts w:ascii="Arial" w:hAnsi="Arial" w:cs="Arial"/>
          <w:color w:val="000000"/>
          <w:sz w:val="22"/>
          <w:szCs w:val="22"/>
          <w:lang w:bidi="en-US"/>
        </w:rPr>
        <w:t xml:space="preserve"> Council</w:t>
      </w:r>
      <w:r w:rsidRPr="00D13515">
        <w:rPr>
          <w:rFonts w:ascii="Arial" w:hAnsi="Arial" w:cs="Arial"/>
          <w:color w:val="000000"/>
          <w:sz w:val="22"/>
          <w:szCs w:val="22"/>
          <w:lang w:bidi="en-US"/>
        </w:rPr>
        <w:t xml:space="preserve">, which shall be reported back and progressed by resolution of </w:t>
      </w:r>
      <w:r>
        <w:rPr>
          <w:rFonts w:ascii="Arial" w:hAnsi="Arial" w:cs="Arial"/>
          <w:color w:val="000000"/>
          <w:sz w:val="22"/>
          <w:szCs w:val="22"/>
          <w:lang w:bidi="en-US"/>
        </w:rPr>
        <w:t>the Council</w:t>
      </w:r>
      <w:r w:rsidRPr="00D13515">
        <w:rPr>
          <w:rFonts w:ascii="Arial" w:hAnsi="Arial" w:cs="Arial"/>
          <w:color w:val="000000"/>
          <w:sz w:val="22"/>
          <w:szCs w:val="22"/>
          <w:lang w:bidi="en-US"/>
        </w:rPr>
        <w:t xml:space="preserve">. </w:t>
      </w:r>
    </w:p>
    <w:p w14:paraId="1AAAFF57" w14:textId="77777777" w:rsidR="009002FE" w:rsidRPr="00D13515" w:rsidRDefault="009002FE" w:rsidP="009002FE">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2D1275E3" w14:textId="77777777" w:rsidR="009002FE" w:rsidRPr="00D13515" w:rsidRDefault="009002FE" w:rsidP="009002FE">
      <w:pPr>
        <w:widowControl w:val="0"/>
        <w:numPr>
          <w:ilvl w:val="0"/>
          <w:numId w:val="17"/>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accordance with standing order 11(a), persons with line management responsibilities shall have access to staff records referred to in standing order 19(f). </w:t>
      </w:r>
    </w:p>
    <w:p w14:paraId="384151AB" w14:textId="77777777" w:rsidR="009002FE" w:rsidRPr="001C23DB" w:rsidRDefault="009002FE" w:rsidP="009002FE">
      <w:pPr>
        <w:pStyle w:val="Heading1"/>
        <w:numPr>
          <w:ilvl w:val="0"/>
          <w:numId w:val="43"/>
        </w:numPr>
        <w:spacing w:before="0" w:after="200" w:line="276" w:lineRule="auto"/>
        <w:ind w:left="850" w:hanging="850"/>
        <w:rPr>
          <w:rFonts w:ascii="Arial" w:hAnsi="Arial" w:cs="Arial"/>
          <w:b/>
          <w:color w:val="auto"/>
          <w:szCs w:val="22"/>
        </w:rPr>
      </w:pPr>
      <w:bookmarkStart w:id="138" w:name="_Toc509572009"/>
      <w:r w:rsidRPr="001C23DB">
        <w:rPr>
          <w:rFonts w:ascii="Arial" w:hAnsi="Arial" w:cs="Arial"/>
          <w:b/>
          <w:color w:val="auto"/>
          <w:szCs w:val="22"/>
        </w:rPr>
        <w:t>RESPONSIBILITIES TO PROVIDE INFORMATION</w:t>
      </w:r>
      <w:bookmarkEnd w:id="138"/>
      <w:r w:rsidRPr="001C23DB">
        <w:rPr>
          <w:rFonts w:ascii="Arial" w:hAnsi="Arial" w:cs="Arial"/>
          <w:b/>
          <w:color w:val="auto"/>
          <w:szCs w:val="22"/>
        </w:rPr>
        <w:t xml:space="preserve"> </w:t>
      </w:r>
    </w:p>
    <w:p w14:paraId="3CE6DC8C" w14:textId="77777777" w:rsidR="009002FE" w:rsidRDefault="009002FE" w:rsidP="009002F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Pr>
          <w:rFonts w:ascii="Arial" w:hAnsi="Arial" w:cs="Arial"/>
          <w:i/>
          <w:sz w:val="22"/>
          <w:szCs w:val="22"/>
        </w:rPr>
        <w:t>.</w:t>
      </w:r>
    </w:p>
    <w:p w14:paraId="7FA7AF03" w14:textId="77777777" w:rsidR="009002FE" w:rsidRPr="00D13515" w:rsidRDefault="009002FE" w:rsidP="009002FE">
      <w:pPr>
        <w:widowControl w:val="0"/>
        <w:numPr>
          <w:ilvl w:val="0"/>
          <w:numId w:val="4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accordance with freedom of information legislation, the Council shall publish information in accordance with its publication scheme and respond to requests</w:t>
      </w:r>
      <w:r w:rsidRPr="00D13515">
        <w:rPr>
          <w:rFonts w:ascii="Arial" w:hAnsi="Arial" w:cs="Arial"/>
          <w:b/>
          <w:sz w:val="22"/>
          <w:szCs w:val="22"/>
        </w:rPr>
        <w:t xml:space="preserve"> </w:t>
      </w:r>
      <w:r w:rsidRPr="00D13515">
        <w:rPr>
          <w:rFonts w:ascii="Arial" w:hAnsi="Arial" w:cs="Arial"/>
          <w:b/>
          <w:color w:val="000000"/>
          <w:sz w:val="22"/>
          <w:szCs w:val="22"/>
          <w:lang w:bidi="en-US"/>
        </w:rPr>
        <w:t xml:space="preserve">for information held by the Council.  </w:t>
      </w:r>
    </w:p>
    <w:p w14:paraId="5EF20338" w14:textId="77777777" w:rsidR="009002FE" w:rsidRDefault="009002FE" w:rsidP="009002FE">
      <w:pPr>
        <w:pStyle w:val="ListParagraph"/>
        <w:widowControl w:val="0"/>
        <w:numPr>
          <w:ilvl w:val="5"/>
          <w:numId w:val="23"/>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Pr="00D13515">
        <w:rPr>
          <w:rFonts w:ascii="Arial" w:hAnsi="Arial" w:cs="Arial"/>
          <w:i/>
          <w:color w:val="000000"/>
          <w:sz w:val="22"/>
          <w:szCs w:val="22"/>
          <w:lang w:bidi="en-US"/>
        </w:rPr>
        <w:t>If gross annual income or expenditure (whichever is higher) does not exceed £25,000</w:t>
      </w:r>
      <w:r w:rsidRPr="00D13515">
        <w:rPr>
          <w:rFonts w:ascii="Arial" w:hAnsi="Arial" w:cs="Arial"/>
          <w:color w:val="000000"/>
          <w:sz w:val="22"/>
          <w:szCs w:val="22"/>
          <w:lang w:bidi="en-US"/>
        </w:rPr>
        <w:t xml:space="preserve"> </w:t>
      </w:r>
      <w:r w:rsidRPr="00D13515">
        <w:rPr>
          <w:rFonts w:ascii="Arial" w:hAnsi="Arial" w:cs="Arial"/>
          <w:b/>
          <w:color w:val="000000"/>
          <w:sz w:val="22"/>
          <w:szCs w:val="22"/>
          <w:lang w:bidi="en-US"/>
        </w:rPr>
        <w:t>The Council shall publish information in accordance with the requirements of the Smaller Authorities (Transparency Requirements) (England) Regulations 2015.</w:t>
      </w:r>
    </w:p>
    <w:p w14:paraId="05726260" w14:textId="77777777" w:rsidR="009002FE" w:rsidRDefault="009002FE" w:rsidP="009002FE">
      <w:pPr>
        <w:pStyle w:val="Heading1"/>
        <w:numPr>
          <w:ilvl w:val="0"/>
          <w:numId w:val="43"/>
        </w:numPr>
        <w:spacing w:before="0" w:line="276" w:lineRule="auto"/>
        <w:ind w:left="850" w:hanging="850"/>
        <w:rPr>
          <w:rFonts w:ascii="Arial" w:hAnsi="Arial" w:cs="Arial"/>
          <w:b/>
          <w:szCs w:val="22"/>
          <w:lang w:bidi="en-US"/>
        </w:rPr>
      </w:pPr>
      <w:bookmarkStart w:id="139" w:name="_Toc509572010"/>
      <w:r w:rsidRPr="00D13515">
        <w:rPr>
          <w:rFonts w:ascii="Arial" w:hAnsi="Arial" w:cs="Arial"/>
          <w:b/>
          <w:szCs w:val="22"/>
          <w:lang w:bidi="en-US"/>
        </w:rPr>
        <w:t>RESPONSIBILITIES UNDER DATA PROTECTION LEGISLATION</w:t>
      </w:r>
      <w:bookmarkEnd w:id="139"/>
      <w:r w:rsidRPr="00D13515">
        <w:rPr>
          <w:rFonts w:ascii="Arial" w:hAnsi="Arial" w:cs="Arial"/>
          <w:b/>
          <w:szCs w:val="22"/>
          <w:lang w:bidi="en-US"/>
        </w:rPr>
        <w:t xml:space="preserve"> </w:t>
      </w:r>
    </w:p>
    <w:p w14:paraId="1034A6FD" w14:textId="77777777" w:rsidR="009002FE" w:rsidRPr="00C6169C" w:rsidRDefault="009002FE" w:rsidP="009002FE">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4EF6EE88" w14:textId="77777777" w:rsidR="009002FE" w:rsidRDefault="009002FE" w:rsidP="009002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7229C134" w14:textId="77777777" w:rsidR="009002FE" w:rsidRPr="00C6169C" w:rsidRDefault="009002FE" w:rsidP="009002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46E5D403" w14:textId="77777777" w:rsidR="009002FE" w:rsidRPr="00D13515" w:rsidRDefault="009002FE" w:rsidP="009002FE">
      <w:pPr>
        <w:pStyle w:val="ListParagraph"/>
        <w:numPr>
          <w:ilvl w:val="0"/>
          <w:numId w:val="41"/>
        </w:numPr>
        <w:spacing w:after="200" w:line="276" w:lineRule="auto"/>
        <w:rPr>
          <w:rFonts w:ascii="Arial" w:hAnsi="Arial" w:cs="Arial"/>
          <w:b/>
          <w:sz w:val="22"/>
        </w:rPr>
      </w:pPr>
      <w:r w:rsidRPr="00D13515">
        <w:rPr>
          <w:rFonts w:ascii="Arial" w:hAnsi="Arial" w:cs="Arial"/>
          <w:b/>
          <w:sz w:val="22"/>
        </w:rPr>
        <w:t>The Council shall appoint a Data Protection Officer.</w:t>
      </w:r>
    </w:p>
    <w:p w14:paraId="7A03551F" w14:textId="77777777" w:rsidR="009002FE" w:rsidRPr="00D13515" w:rsidRDefault="009002FE" w:rsidP="009002FE">
      <w:pPr>
        <w:pStyle w:val="ListParagraph"/>
        <w:numPr>
          <w:ilvl w:val="0"/>
          <w:numId w:val="41"/>
        </w:numPr>
        <w:spacing w:after="200" w:line="276" w:lineRule="auto"/>
        <w:rPr>
          <w:rFonts w:ascii="Arial" w:hAnsi="Arial" w:cs="Arial"/>
          <w:b/>
          <w:sz w:val="22"/>
        </w:rPr>
      </w:pPr>
      <w:r w:rsidRPr="00D13515">
        <w:rPr>
          <w:rFonts w:ascii="Arial" w:hAnsi="Arial" w:cs="Arial"/>
          <w:b/>
          <w:sz w:val="22"/>
        </w:rPr>
        <w:t xml:space="preserve">The Council shall have policies and procedures in place to respond to an individual exercising statutory rights concerning his personal data. </w:t>
      </w:r>
    </w:p>
    <w:p w14:paraId="6CE584E3" w14:textId="77777777" w:rsidR="009002FE" w:rsidRPr="00D13515" w:rsidRDefault="009002FE" w:rsidP="009002FE">
      <w:pPr>
        <w:pStyle w:val="ListParagraph"/>
        <w:numPr>
          <w:ilvl w:val="0"/>
          <w:numId w:val="41"/>
        </w:numPr>
        <w:spacing w:after="200" w:line="276" w:lineRule="auto"/>
        <w:rPr>
          <w:rFonts w:ascii="Arial" w:hAnsi="Arial" w:cs="Arial"/>
          <w:b/>
          <w:sz w:val="22"/>
        </w:rPr>
      </w:pPr>
      <w:r w:rsidRPr="00D13515">
        <w:rPr>
          <w:rFonts w:ascii="Arial" w:hAnsi="Arial" w:cs="Arial"/>
          <w:b/>
          <w:sz w:val="22"/>
        </w:rPr>
        <w:t>The Council shall have a written policy in place for responding to and managing a personal data breach.</w:t>
      </w:r>
    </w:p>
    <w:p w14:paraId="3C27F7C5" w14:textId="77777777" w:rsidR="009002FE" w:rsidRPr="00D13515" w:rsidRDefault="009002FE" w:rsidP="009002FE">
      <w:pPr>
        <w:pStyle w:val="ListParagraph"/>
        <w:numPr>
          <w:ilvl w:val="0"/>
          <w:numId w:val="41"/>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64590B6B" w14:textId="77777777" w:rsidR="009002FE" w:rsidRPr="00D13515" w:rsidRDefault="009002FE" w:rsidP="009002FE">
      <w:pPr>
        <w:pStyle w:val="ListParagraph"/>
        <w:numPr>
          <w:ilvl w:val="0"/>
          <w:numId w:val="41"/>
        </w:numPr>
        <w:spacing w:after="200" w:line="276" w:lineRule="auto"/>
        <w:rPr>
          <w:rFonts w:ascii="Arial" w:hAnsi="Arial" w:cs="Arial"/>
          <w:b/>
          <w:sz w:val="22"/>
        </w:rPr>
      </w:pPr>
      <w:r w:rsidRPr="00D13515">
        <w:rPr>
          <w:rFonts w:ascii="Arial" w:hAnsi="Arial" w:cs="Arial"/>
          <w:b/>
          <w:sz w:val="22"/>
        </w:rPr>
        <w:t>The Council shall ensure that information communicated in its privacy notice(s) is in an easily accessible and available form and kept up to date.</w:t>
      </w:r>
    </w:p>
    <w:p w14:paraId="4717F351" w14:textId="77777777" w:rsidR="009002FE" w:rsidRDefault="009002FE" w:rsidP="009002FE">
      <w:pPr>
        <w:pStyle w:val="ListParagraph"/>
        <w:numPr>
          <w:ilvl w:val="0"/>
          <w:numId w:val="41"/>
        </w:numPr>
        <w:spacing w:after="200" w:line="276" w:lineRule="auto"/>
        <w:rPr>
          <w:rFonts w:ascii="Arial" w:hAnsi="Arial" w:cs="Arial"/>
          <w:b/>
          <w:sz w:val="22"/>
        </w:rPr>
      </w:pPr>
      <w:r w:rsidRPr="00D13515">
        <w:rPr>
          <w:rFonts w:ascii="Arial" w:hAnsi="Arial" w:cs="Arial"/>
          <w:b/>
          <w:sz w:val="22"/>
        </w:rPr>
        <w:t>The Council shall maintain a written record of its processing activities.</w:t>
      </w:r>
    </w:p>
    <w:p w14:paraId="7CDE5665"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140" w:name="_Toc357072153"/>
      <w:bookmarkStart w:id="141" w:name="_Toc359318576"/>
      <w:bookmarkStart w:id="142" w:name="_Toc359334527"/>
      <w:bookmarkStart w:id="143" w:name="_Toc359334806"/>
      <w:bookmarkStart w:id="144" w:name="_Toc359336508"/>
      <w:bookmarkStart w:id="145" w:name="_Toc509572011"/>
      <w:r w:rsidRPr="00D13515">
        <w:rPr>
          <w:rFonts w:ascii="Arial" w:hAnsi="Arial" w:cs="Arial"/>
          <w:b/>
          <w:szCs w:val="22"/>
        </w:rPr>
        <w:lastRenderedPageBreak/>
        <w:t>RELATIONS WITH THE PRESS/MEDIA</w:t>
      </w:r>
      <w:bookmarkEnd w:id="140"/>
      <w:bookmarkEnd w:id="141"/>
      <w:bookmarkEnd w:id="142"/>
      <w:bookmarkEnd w:id="143"/>
      <w:bookmarkEnd w:id="144"/>
      <w:bookmarkEnd w:id="145"/>
    </w:p>
    <w:p w14:paraId="78A55713" w14:textId="77777777" w:rsidR="009002FE" w:rsidRPr="00D13515" w:rsidRDefault="009002FE" w:rsidP="009002FE">
      <w:pPr>
        <w:widowControl w:val="0"/>
        <w:numPr>
          <w:ilvl w:val="0"/>
          <w:numId w:val="1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7A0A73CD" w14:textId="77777777" w:rsidR="009002FE" w:rsidRPr="00D13515" w:rsidRDefault="009002FE" w:rsidP="009002FE">
      <w:pPr>
        <w:pStyle w:val="Heading1"/>
        <w:numPr>
          <w:ilvl w:val="0"/>
          <w:numId w:val="43"/>
        </w:numPr>
        <w:spacing w:before="0" w:after="200" w:line="276" w:lineRule="auto"/>
        <w:ind w:left="850" w:hanging="850"/>
        <w:rPr>
          <w:rFonts w:ascii="Arial" w:hAnsi="Arial" w:cs="Arial"/>
          <w:b/>
          <w:szCs w:val="22"/>
        </w:rPr>
      </w:pPr>
      <w:bookmarkStart w:id="146" w:name="_Toc357072154"/>
      <w:bookmarkStart w:id="147" w:name="_Toc359318577"/>
      <w:bookmarkStart w:id="148" w:name="_Toc359334528"/>
      <w:bookmarkStart w:id="149" w:name="_Toc359334807"/>
      <w:bookmarkStart w:id="150" w:name="_Toc359336509"/>
      <w:bookmarkStart w:id="151" w:name="_Toc509572012"/>
      <w:r w:rsidRPr="00D13515">
        <w:rPr>
          <w:rFonts w:ascii="Arial" w:hAnsi="Arial" w:cs="Arial"/>
          <w:b/>
          <w:szCs w:val="22"/>
        </w:rPr>
        <w:t>EXECUTION AND SEALING OF LEGAL DEEDS</w:t>
      </w:r>
      <w:bookmarkEnd w:id="146"/>
      <w:bookmarkEnd w:id="147"/>
      <w:bookmarkEnd w:id="148"/>
      <w:bookmarkEnd w:id="149"/>
      <w:bookmarkEnd w:id="150"/>
      <w:bookmarkEnd w:id="151"/>
      <w:r w:rsidRPr="00D13515">
        <w:rPr>
          <w:rFonts w:ascii="Arial" w:hAnsi="Arial" w:cs="Arial"/>
          <w:b/>
          <w:szCs w:val="22"/>
        </w:rPr>
        <w:t xml:space="preserve"> </w:t>
      </w:r>
    </w:p>
    <w:p w14:paraId="7E098212" w14:textId="77777777" w:rsidR="009002FE" w:rsidRDefault="009002FE" w:rsidP="009002F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15(b)(xii) and (xvii</w:t>
      </w:r>
      <w:r>
        <w:rPr>
          <w:rFonts w:ascii="Arial" w:hAnsi="Arial" w:cs="Arial"/>
          <w:i/>
          <w:iCs/>
          <w:color w:val="000000"/>
          <w:sz w:val="22"/>
          <w:szCs w:val="22"/>
          <w:lang w:bidi="en-US"/>
        </w:rPr>
        <w:t>).</w:t>
      </w:r>
    </w:p>
    <w:p w14:paraId="4DCFDD75" w14:textId="77777777" w:rsidR="009002FE" w:rsidRPr="00D13515" w:rsidRDefault="009002FE" w:rsidP="009002FE">
      <w:pPr>
        <w:widowControl w:val="0"/>
        <w:numPr>
          <w:ilvl w:val="0"/>
          <w:numId w:val="14"/>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not be executed on behalf of the Council unless authorised by a resolution.</w:t>
      </w:r>
    </w:p>
    <w:p w14:paraId="3A6FA127" w14:textId="77777777" w:rsidR="009002FE" w:rsidRPr="001C23DB" w:rsidRDefault="009002FE" w:rsidP="009002FE">
      <w:pPr>
        <w:widowControl w:val="0"/>
        <w:numPr>
          <w:ilvl w:val="0"/>
          <w:numId w:val="1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3DB">
        <w:rPr>
          <w:rFonts w:ascii="Arial" w:hAnsi="Arial" w:cs="Arial"/>
          <w:b/>
          <w:bCs/>
          <w:color w:val="000000"/>
          <w:sz w:val="22"/>
          <w:szCs w:val="22"/>
          <w:lang w:bidi="en-US"/>
        </w:rPr>
        <w:t>Subject to standing order 23(a), any two councillors may sign, on behalf of the Council, any deed required by law and the Proper Officer shall witness their signatures.</w:t>
      </w:r>
    </w:p>
    <w:p w14:paraId="6786323A" w14:textId="77777777" w:rsidR="009002FE" w:rsidRPr="00D13515" w:rsidRDefault="009002FE" w:rsidP="009002F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Council without a common seal.</w:t>
      </w:r>
    </w:p>
    <w:p w14:paraId="2241CBD7"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152" w:name="_Toc357072155"/>
      <w:bookmarkStart w:id="153" w:name="_Toc359318578"/>
      <w:bookmarkStart w:id="154" w:name="_Toc359334529"/>
      <w:bookmarkStart w:id="155" w:name="_Toc359334808"/>
      <w:bookmarkStart w:id="156" w:name="_Toc359336510"/>
      <w:bookmarkStart w:id="157" w:name="_Toc509572013"/>
      <w:r w:rsidRPr="00D13515">
        <w:rPr>
          <w:rFonts w:ascii="Arial" w:hAnsi="Arial" w:cs="Arial"/>
          <w:b/>
          <w:szCs w:val="22"/>
        </w:rPr>
        <w:t>COMMUNICATING WITH DISTRICT AND COUNTY OR UNITARY COUNCILLORS</w:t>
      </w:r>
      <w:bookmarkEnd w:id="152"/>
      <w:bookmarkEnd w:id="153"/>
      <w:bookmarkEnd w:id="154"/>
      <w:bookmarkEnd w:id="155"/>
      <w:bookmarkEnd w:id="156"/>
      <w:bookmarkEnd w:id="157"/>
    </w:p>
    <w:p w14:paraId="5135B8BE" w14:textId="77777777" w:rsidR="009002FE" w:rsidRPr="00D13515" w:rsidRDefault="009002FE" w:rsidP="009002FE">
      <w:pPr>
        <w:widowControl w:val="0"/>
        <w:numPr>
          <w:ilvl w:val="0"/>
          <w:numId w:val="1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 invitation to attend a meeting of the Council shall be sent, together with the agenda, to the ward councillor(s) of the District and County Council OR Unitary Council representing the area of the Council. </w:t>
      </w:r>
    </w:p>
    <w:p w14:paraId="14FD2F5C" w14:textId="77777777" w:rsidR="009002FE" w:rsidRDefault="009002FE" w:rsidP="009002FE">
      <w:pPr>
        <w:widowControl w:val="0"/>
        <w:numPr>
          <w:ilvl w:val="0"/>
          <w:numId w:val="19"/>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Council determines otherwise, a copy of each letter sent to the District and County Council OR Unitary Council shall be sent to the ward councillor(s) representing the area of the Council.</w:t>
      </w:r>
    </w:p>
    <w:p w14:paraId="500EAA32"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158" w:name="_Toc359318579"/>
      <w:bookmarkStart w:id="159" w:name="_Toc359334530"/>
      <w:bookmarkStart w:id="160" w:name="_Toc359334809"/>
      <w:bookmarkStart w:id="161" w:name="_Toc359336511"/>
      <w:bookmarkStart w:id="162" w:name="_Toc509572014"/>
      <w:bookmarkStart w:id="163" w:name="_Toc357072156"/>
      <w:r w:rsidRPr="00D13515">
        <w:rPr>
          <w:rFonts w:ascii="Arial" w:hAnsi="Arial" w:cs="Arial"/>
          <w:b/>
          <w:szCs w:val="22"/>
        </w:rPr>
        <w:t>RESTRICTIONS ON COUNCILLOR ACTIVITIES</w:t>
      </w:r>
      <w:bookmarkEnd w:id="158"/>
      <w:bookmarkEnd w:id="159"/>
      <w:bookmarkEnd w:id="160"/>
      <w:bookmarkEnd w:id="161"/>
      <w:bookmarkEnd w:id="162"/>
    </w:p>
    <w:p w14:paraId="5DA42ED5" w14:textId="77777777" w:rsidR="009002FE" w:rsidRPr="00D13515" w:rsidRDefault="009002FE" w:rsidP="009002FE">
      <w:pPr>
        <w:pStyle w:val="ListParagraph"/>
        <w:widowControl w:val="0"/>
        <w:numPr>
          <w:ilvl w:val="1"/>
          <w:numId w:val="30"/>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duly authorised no councillor shall:</w:t>
      </w:r>
    </w:p>
    <w:p w14:paraId="7EA58614" w14:textId="77777777" w:rsidR="009002FE" w:rsidRPr="00D13515" w:rsidRDefault="009002FE" w:rsidP="009002FE">
      <w:pPr>
        <w:widowControl w:val="0"/>
        <w:numPr>
          <w:ilvl w:val="0"/>
          <w:numId w:val="31"/>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inspect any land and/or premises which the Council has a right or duty to inspect; or</w:t>
      </w:r>
    </w:p>
    <w:p w14:paraId="2F15B244" w14:textId="77777777" w:rsidR="009002FE" w:rsidRPr="00D13515" w:rsidRDefault="009002FE" w:rsidP="009002FE">
      <w:pPr>
        <w:widowControl w:val="0"/>
        <w:numPr>
          <w:ilvl w:val="0"/>
          <w:numId w:val="31"/>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p w14:paraId="6E649E10" w14:textId="77777777" w:rsidR="009002FE" w:rsidRPr="00D13515" w:rsidRDefault="009002FE" w:rsidP="009002FE">
      <w:pPr>
        <w:pStyle w:val="Heading1"/>
        <w:numPr>
          <w:ilvl w:val="0"/>
          <w:numId w:val="43"/>
        </w:numPr>
        <w:spacing w:before="0" w:after="200" w:line="276" w:lineRule="auto"/>
        <w:rPr>
          <w:rFonts w:ascii="Arial" w:hAnsi="Arial" w:cs="Arial"/>
          <w:b/>
          <w:szCs w:val="22"/>
        </w:rPr>
      </w:pPr>
      <w:bookmarkStart w:id="164" w:name="_Toc359318581"/>
      <w:bookmarkStart w:id="165" w:name="_Toc359334532"/>
      <w:bookmarkStart w:id="166" w:name="_Toc359334811"/>
      <w:bookmarkStart w:id="167" w:name="_Toc359336513"/>
      <w:bookmarkStart w:id="168" w:name="_Toc509572015"/>
      <w:bookmarkEnd w:id="163"/>
      <w:r w:rsidRPr="00D13515">
        <w:rPr>
          <w:rFonts w:ascii="Arial" w:hAnsi="Arial" w:cs="Arial"/>
          <w:b/>
          <w:szCs w:val="22"/>
        </w:rPr>
        <w:t>STANDING ORDERS GENERALLY</w:t>
      </w:r>
      <w:bookmarkEnd w:id="164"/>
      <w:bookmarkEnd w:id="165"/>
      <w:bookmarkEnd w:id="166"/>
      <w:bookmarkEnd w:id="167"/>
      <w:bookmarkEnd w:id="168"/>
    </w:p>
    <w:p w14:paraId="2510B0F8" w14:textId="77777777" w:rsidR="009002FE" w:rsidRPr="00D13515" w:rsidRDefault="009002FE" w:rsidP="009002FE">
      <w:pPr>
        <w:widowControl w:val="0"/>
        <w:numPr>
          <w:ilvl w:val="0"/>
          <w:numId w:val="3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0C61D5F7" w14:textId="77777777" w:rsidR="009002FE" w:rsidRPr="00D13515" w:rsidRDefault="009002FE" w:rsidP="009002FE">
      <w:pPr>
        <w:pStyle w:val="ListParagraph"/>
        <w:widowControl w:val="0"/>
        <w:numPr>
          <w:ilvl w:val="0"/>
          <w:numId w:val="3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 xml:space="preserve">A motion to add to or vary or revoke one or more of the Council’s standing orders, except one that incorporates mandatory statutory </w:t>
      </w:r>
      <w:r>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Pr>
          <w:rFonts w:ascii="Arial" w:hAnsi="Arial" w:cs="Arial"/>
          <w:sz w:val="22"/>
          <w:szCs w:val="22"/>
          <w:lang w:bidi="en-US"/>
        </w:rPr>
        <w:t>3</w:t>
      </w:r>
      <w:r w:rsidRPr="00D13515">
        <w:rPr>
          <w:rFonts w:ascii="Arial" w:hAnsi="Arial" w:cs="Arial"/>
          <w:sz w:val="22"/>
          <w:szCs w:val="22"/>
          <w:lang w:bidi="en-US"/>
        </w:rPr>
        <w:t xml:space="preserve"> councillors to be given to the Proper Officer in accordance with standing order 9.</w:t>
      </w:r>
    </w:p>
    <w:p w14:paraId="205A1D3B" w14:textId="77777777" w:rsidR="009002FE" w:rsidRPr="00D13515" w:rsidRDefault="009002FE" w:rsidP="009002FE">
      <w:pPr>
        <w:widowControl w:val="0"/>
        <w:numPr>
          <w:ilvl w:val="0"/>
          <w:numId w:val="3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provide a copy of the Council’s standing orders to a councillor as soon as possible.</w:t>
      </w:r>
    </w:p>
    <w:p w14:paraId="3C201243" w14:textId="77777777" w:rsidR="009002FE" w:rsidRPr="000A691E" w:rsidRDefault="009002FE" w:rsidP="009002FE">
      <w:pPr>
        <w:widowControl w:val="0"/>
        <w:numPr>
          <w:ilvl w:val="0"/>
          <w:numId w:val="32"/>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p w14:paraId="3569662A" w14:textId="77777777" w:rsidR="009002FE" w:rsidRDefault="009002FE" w:rsidP="009002FE"/>
    <w:p w14:paraId="27811A39" w14:textId="77777777" w:rsidR="009002FE" w:rsidRDefault="009002FE" w:rsidP="009002FE"/>
    <w:p w14:paraId="1ED7C2B1" w14:textId="77777777" w:rsidR="009002FE" w:rsidRDefault="009002FE" w:rsidP="009002FE"/>
    <w:p w14:paraId="51BD7CFE" w14:textId="77777777" w:rsidR="00CF4EB8" w:rsidRDefault="00CF4EB8"/>
    <w:sectPr w:rsidR="00CF4EB8" w:rsidSect="00634EC7">
      <w:footerReference w:type="default" r:id="rId5"/>
      <w:pgSz w:w="11906" w:h="16838"/>
      <w:pgMar w:top="720" w:right="720" w:bottom="720" w:left="72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4CCCD" w14:textId="77777777" w:rsidR="00634EC7" w:rsidRPr="009E58A9" w:rsidRDefault="009002FE" w:rsidP="00634EC7">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Pr>
        <w:rFonts w:ascii="Arial" w:hAnsi="Arial" w:cs="Arial"/>
        <w:noProof/>
      </w:rPr>
      <w:t>6</w:t>
    </w:r>
    <w:r w:rsidRPr="009E58A9">
      <w:rPr>
        <w:rFonts w:ascii="Arial" w:hAnsi="Arial" w:cs="Arial"/>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6" w15:restartNumberingAfterBreak="0">
    <w:nsid w:val="1A393C4D"/>
    <w:multiLevelType w:val="hybridMultilevel"/>
    <w:tmpl w:val="0B04E2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7B0B64"/>
    <w:multiLevelType w:val="hybridMultilevel"/>
    <w:tmpl w:val="3982B2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0"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5"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6"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8"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19"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1"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2"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4"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7"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5"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6"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37"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2"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1234269">
    <w:abstractNumId w:val="37"/>
  </w:num>
  <w:num w:numId="2" w16cid:durableId="1510484857">
    <w:abstractNumId w:val="25"/>
  </w:num>
  <w:num w:numId="3" w16cid:durableId="2074035464">
    <w:abstractNumId w:val="24"/>
  </w:num>
  <w:num w:numId="4" w16cid:durableId="2071347048">
    <w:abstractNumId w:val="31"/>
  </w:num>
  <w:num w:numId="5" w16cid:durableId="882062261">
    <w:abstractNumId w:val="20"/>
  </w:num>
  <w:num w:numId="6" w16cid:durableId="1608544704">
    <w:abstractNumId w:val="18"/>
  </w:num>
  <w:num w:numId="7" w16cid:durableId="445585836">
    <w:abstractNumId w:val="26"/>
  </w:num>
  <w:num w:numId="8" w16cid:durableId="342435051">
    <w:abstractNumId w:val="27"/>
  </w:num>
  <w:num w:numId="9" w16cid:durableId="142504291">
    <w:abstractNumId w:val="16"/>
  </w:num>
  <w:num w:numId="10" w16cid:durableId="1119565469">
    <w:abstractNumId w:val="33"/>
  </w:num>
  <w:num w:numId="11" w16cid:durableId="1726220713">
    <w:abstractNumId w:val="8"/>
  </w:num>
  <w:num w:numId="12" w16cid:durableId="1043749434">
    <w:abstractNumId w:val="13"/>
  </w:num>
  <w:num w:numId="13" w16cid:durableId="698818260">
    <w:abstractNumId w:val="21"/>
  </w:num>
  <w:num w:numId="14" w16cid:durableId="1601064676">
    <w:abstractNumId w:val="28"/>
  </w:num>
  <w:num w:numId="15" w16cid:durableId="931818807">
    <w:abstractNumId w:val="17"/>
  </w:num>
  <w:num w:numId="16" w16cid:durableId="485710500">
    <w:abstractNumId w:val="30"/>
  </w:num>
  <w:num w:numId="17" w16cid:durableId="193541925">
    <w:abstractNumId w:val="34"/>
  </w:num>
  <w:num w:numId="18" w16cid:durableId="1170566145">
    <w:abstractNumId w:val="5"/>
  </w:num>
  <w:num w:numId="19" w16cid:durableId="627471914">
    <w:abstractNumId w:val="1"/>
  </w:num>
  <w:num w:numId="20" w16cid:durableId="1765757348">
    <w:abstractNumId w:val="11"/>
  </w:num>
  <w:num w:numId="21" w16cid:durableId="949626056">
    <w:abstractNumId w:val="3"/>
  </w:num>
  <w:num w:numId="22" w16cid:durableId="1110512015">
    <w:abstractNumId w:val="42"/>
  </w:num>
  <w:num w:numId="23" w16cid:durableId="1284388123">
    <w:abstractNumId w:val="10"/>
  </w:num>
  <w:num w:numId="24" w16cid:durableId="167911114">
    <w:abstractNumId w:val="15"/>
  </w:num>
  <w:num w:numId="25" w16cid:durableId="1433551784">
    <w:abstractNumId w:val="40"/>
  </w:num>
  <w:num w:numId="26" w16cid:durableId="1473670650">
    <w:abstractNumId w:val="0"/>
  </w:num>
  <w:num w:numId="27" w16cid:durableId="1867281749">
    <w:abstractNumId w:val="29"/>
  </w:num>
  <w:num w:numId="28" w16cid:durableId="228425641">
    <w:abstractNumId w:val="23"/>
  </w:num>
  <w:num w:numId="29" w16cid:durableId="1237860938">
    <w:abstractNumId w:val="36"/>
  </w:num>
  <w:num w:numId="30" w16cid:durableId="1099452406">
    <w:abstractNumId w:val="22"/>
  </w:num>
  <w:num w:numId="31" w16cid:durableId="1215894703">
    <w:abstractNumId w:val="4"/>
  </w:num>
  <w:num w:numId="32" w16cid:durableId="985665962">
    <w:abstractNumId w:val="9"/>
  </w:num>
  <w:num w:numId="33" w16cid:durableId="1782451249">
    <w:abstractNumId w:val="41"/>
  </w:num>
  <w:num w:numId="34" w16cid:durableId="2006857027">
    <w:abstractNumId w:val="14"/>
  </w:num>
  <w:num w:numId="35" w16cid:durableId="2045713900">
    <w:abstractNumId w:val="35"/>
  </w:num>
  <w:num w:numId="36" w16cid:durableId="648828127">
    <w:abstractNumId w:val="12"/>
  </w:num>
  <w:num w:numId="37" w16cid:durableId="1043555679">
    <w:abstractNumId w:val="39"/>
  </w:num>
  <w:num w:numId="38" w16cid:durableId="834077921">
    <w:abstractNumId w:val="19"/>
  </w:num>
  <w:num w:numId="39" w16cid:durableId="1558931595">
    <w:abstractNumId w:val="32"/>
  </w:num>
  <w:num w:numId="40" w16cid:durableId="1706902822">
    <w:abstractNumId w:val="38"/>
  </w:num>
  <w:num w:numId="41" w16cid:durableId="63532378">
    <w:abstractNumId w:val="2"/>
  </w:num>
  <w:num w:numId="42" w16cid:durableId="1896306359">
    <w:abstractNumId w:val="6"/>
  </w:num>
  <w:num w:numId="43" w16cid:durableId="481127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2FE"/>
    <w:rsid w:val="009002FE"/>
    <w:rsid w:val="00CF4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2B7DC"/>
  <w15:chartTrackingRefBased/>
  <w15:docId w15:val="{B76E3DA0-080D-48B1-BED1-491EF982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2F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002FE"/>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02FE"/>
    <w:rPr>
      <w:rFonts w:ascii="Gotham Bold" w:eastAsiaTheme="majorEastAsia" w:hAnsi="Gotham Bold" w:cstheme="majorBidi"/>
      <w:bCs/>
      <w:color w:val="000000" w:themeColor="text1"/>
      <w:szCs w:val="28"/>
    </w:rPr>
  </w:style>
  <w:style w:type="paragraph" w:styleId="Footer">
    <w:name w:val="footer"/>
    <w:basedOn w:val="Normal"/>
    <w:link w:val="FooterChar"/>
    <w:uiPriority w:val="99"/>
    <w:rsid w:val="009002FE"/>
    <w:pPr>
      <w:tabs>
        <w:tab w:val="center" w:pos="4153"/>
        <w:tab w:val="right" w:pos="8306"/>
      </w:tabs>
    </w:pPr>
  </w:style>
  <w:style w:type="character" w:customStyle="1" w:styleId="FooterChar">
    <w:name w:val="Footer Char"/>
    <w:basedOn w:val="DefaultParagraphFont"/>
    <w:link w:val="Footer"/>
    <w:uiPriority w:val="99"/>
    <w:rsid w:val="009002FE"/>
    <w:rPr>
      <w:rFonts w:ascii="Times New Roman" w:eastAsia="Times New Roman" w:hAnsi="Times New Roman" w:cs="Times New Roman"/>
      <w:sz w:val="24"/>
      <w:szCs w:val="20"/>
    </w:rPr>
  </w:style>
  <w:style w:type="paragraph" w:styleId="ListParagraph">
    <w:name w:val="List Paragraph"/>
    <w:basedOn w:val="Normal"/>
    <w:uiPriority w:val="34"/>
    <w:qFormat/>
    <w:rsid w:val="009002FE"/>
    <w:pPr>
      <w:ind w:left="720"/>
    </w:pPr>
  </w:style>
  <w:style w:type="character" w:styleId="Emphasis">
    <w:name w:val="Emphasis"/>
    <w:uiPriority w:val="20"/>
    <w:qFormat/>
    <w:rsid w:val="009002FE"/>
    <w:rPr>
      <w:i/>
      <w:iCs/>
    </w:rPr>
  </w:style>
  <w:style w:type="paragraph" w:styleId="BodyText">
    <w:name w:val="Body Text"/>
    <w:basedOn w:val="Normal"/>
    <w:link w:val="BodyTextChar"/>
    <w:rsid w:val="009002FE"/>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9002FE"/>
    <w:rPr>
      <w:rFonts w:ascii="Times New Roman" w:eastAsia="Times New Roman" w:hAnsi="Times New Roman" w:cs="Times New Roman"/>
      <w:sz w:val="24"/>
      <w:szCs w:val="24"/>
      <w:lang w:val="en-US" w:eastAsia="ar-SA"/>
    </w:rPr>
  </w:style>
  <w:style w:type="character" w:styleId="Hyperlink">
    <w:name w:val="Hyperlink"/>
    <w:basedOn w:val="DefaultParagraphFont"/>
    <w:uiPriority w:val="99"/>
    <w:unhideWhenUsed/>
    <w:rsid w:val="009002FE"/>
    <w:rPr>
      <w:color w:val="0563C1" w:themeColor="hyperlink"/>
      <w:u w:val="single"/>
    </w:rPr>
  </w:style>
  <w:style w:type="paragraph" w:styleId="TOC1">
    <w:name w:val="toc 1"/>
    <w:basedOn w:val="Normal"/>
    <w:next w:val="Normal"/>
    <w:autoRedefine/>
    <w:uiPriority w:val="39"/>
    <w:unhideWhenUsed/>
    <w:qFormat/>
    <w:rsid w:val="009002F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table" w:styleId="TableGrid">
    <w:name w:val="Table Grid"/>
    <w:basedOn w:val="TableNormal"/>
    <w:rsid w:val="009002F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002FE"/>
    <w:pPr>
      <w:pBdr>
        <w:bottom w:val="single" w:sz="8" w:space="4" w:color="4F81BD"/>
      </w:pBdr>
      <w:spacing w:after="300"/>
      <w:contextualSpacing/>
    </w:pPr>
    <w:rPr>
      <w:rFonts w:ascii="Cambria" w:hAnsi="Cambria"/>
      <w:color w:val="17365D"/>
      <w:spacing w:val="5"/>
      <w:kern w:val="28"/>
      <w:sz w:val="52"/>
      <w:szCs w:val="52"/>
      <w:lang w:val="en-US" w:bidi="en-US"/>
    </w:rPr>
  </w:style>
  <w:style w:type="character" w:customStyle="1" w:styleId="TitleChar">
    <w:name w:val="Title Char"/>
    <w:basedOn w:val="DefaultParagraphFont"/>
    <w:link w:val="Title"/>
    <w:uiPriority w:val="10"/>
    <w:rsid w:val="009002FE"/>
    <w:rPr>
      <w:rFonts w:ascii="Cambria" w:eastAsia="Times New Roman" w:hAnsi="Cambria" w:cs="Times New Roman"/>
      <w:color w:val="17365D"/>
      <w:spacing w:val="5"/>
      <w:kern w:val="28"/>
      <w:sz w:val="52"/>
      <w:szCs w:val="5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6864</Words>
  <Characters>39128</Characters>
  <Application>Microsoft Office Word</Application>
  <DocSecurity>0</DocSecurity>
  <Lines>326</Lines>
  <Paragraphs>91</Paragraphs>
  <ScaleCrop>false</ScaleCrop>
  <Company/>
  <LinksUpToDate>false</LinksUpToDate>
  <CharactersWithSpaces>45901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1</cp:revision>
  <dcterms:created xsi:type="dcterms:W3CDTF">2022-06-28T09:28:00Z</dcterms:created>
  <dcterms:modified xsi:type="dcterms:W3CDTF">2022-06-28T09:28:00Z</dcterms:modified>
</cp:coreProperties>
</file>