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004B" w14:textId="77777777" w:rsidR="00F90F02" w:rsidRPr="00E22649" w:rsidRDefault="00F90F02" w:rsidP="00F90F02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441E2F10" w14:textId="77777777" w:rsidR="00F90F02" w:rsidRPr="00E22649" w:rsidRDefault="00F90F02" w:rsidP="00F90F02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14:paraId="55004F5B" w14:textId="77777777" w:rsidR="00F90F02" w:rsidRPr="00E22649" w:rsidRDefault="00F90F02" w:rsidP="00F90F02">
      <w:pPr>
        <w:pStyle w:val="NoSpacing"/>
        <w:rPr>
          <w:rFonts w:cs="Arial"/>
          <w:b/>
          <w:sz w:val="20"/>
          <w:szCs w:val="20"/>
        </w:rPr>
      </w:pPr>
    </w:p>
    <w:p w14:paraId="07F12809" w14:textId="77777777" w:rsidR="00F90F02" w:rsidRPr="00E22649" w:rsidRDefault="00F90F02" w:rsidP="00F90F02">
      <w:pPr>
        <w:pStyle w:val="NoSpacing"/>
        <w:rPr>
          <w:rFonts w:cs="Arial"/>
          <w:sz w:val="20"/>
          <w:szCs w:val="20"/>
        </w:rPr>
      </w:pPr>
    </w:p>
    <w:p w14:paraId="499989CE" w14:textId="0AB96AF6" w:rsidR="00F90F02" w:rsidRPr="00E22649" w:rsidRDefault="00F90F02" w:rsidP="00F90F02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Date:  </w:t>
      </w:r>
      <w:r w:rsidR="00B93D9A">
        <w:rPr>
          <w:rFonts w:cs="Arial"/>
          <w:b/>
          <w:sz w:val="20"/>
          <w:szCs w:val="20"/>
        </w:rPr>
        <w:t>March</w:t>
      </w:r>
      <w:r>
        <w:rPr>
          <w:rFonts w:cs="Arial"/>
          <w:b/>
          <w:sz w:val="20"/>
          <w:szCs w:val="20"/>
        </w:rPr>
        <w:t xml:space="preserve"> 2023</w:t>
      </w:r>
      <w:r w:rsidRPr="00E22649">
        <w:rPr>
          <w:rFonts w:cs="Arial"/>
          <w:b/>
          <w:sz w:val="20"/>
          <w:szCs w:val="20"/>
        </w:rPr>
        <w:tab/>
      </w:r>
      <w:r w:rsidR="00DF2109">
        <w:rPr>
          <w:rFonts w:cs="Arial"/>
          <w:b/>
          <w:sz w:val="20"/>
          <w:szCs w:val="20"/>
        </w:rPr>
        <w:t xml:space="preserve"> </w:t>
      </w:r>
    </w:p>
    <w:p w14:paraId="224887F1" w14:textId="77777777" w:rsidR="00F90F02" w:rsidRPr="00E22649" w:rsidRDefault="00F90F02" w:rsidP="00F90F02">
      <w:pPr>
        <w:pStyle w:val="NoSpacing"/>
        <w:rPr>
          <w:rFonts w:cs="Arial"/>
          <w:sz w:val="20"/>
          <w:szCs w:val="20"/>
        </w:rPr>
      </w:pPr>
    </w:p>
    <w:p w14:paraId="5393F5CD" w14:textId="77777777" w:rsidR="00F90F02" w:rsidRPr="00E22649" w:rsidRDefault="00F90F02" w:rsidP="00F90F02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14:paraId="6E499DB9" w14:textId="77777777" w:rsidR="00F90F02" w:rsidRPr="00E22649" w:rsidRDefault="00F90F02" w:rsidP="00F90F02">
      <w:pPr>
        <w:pStyle w:val="NoSpacing"/>
        <w:rPr>
          <w:rFonts w:cs="Arial"/>
          <w:sz w:val="20"/>
          <w:szCs w:val="20"/>
        </w:rPr>
      </w:pPr>
    </w:p>
    <w:p w14:paraId="1934C3C3" w14:textId="4EA47D9A" w:rsidR="00F90F02" w:rsidRPr="00E22649" w:rsidRDefault="00F90F02" w:rsidP="00F90F02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 hereby summoned to attend the</w:t>
      </w:r>
      <w:r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 xml:space="preserve">Parish </w:t>
      </w:r>
      <w:r>
        <w:rPr>
          <w:rFonts w:cs="Arial"/>
          <w:sz w:val="20"/>
          <w:szCs w:val="20"/>
        </w:rPr>
        <w:t xml:space="preserve">Council </w:t>
      </w:r>
      <w:r w:rsidRPr="00E22649">
        <w:rPr>
          <w:rFonts w:cs="Arial"/>
          <w:sz w:val="20"/>
          <w:szCs w:val="20"/>
        </w:rPr>
        <w:t xml:space="preserve">Meeting </w:t>
      </w:r>
      <w:r>
        <w:rPr>
          <w:rFonts w:cs="Arial"/>
          <w:sz w:val="20"/>
          <w:szCs w:val="20"/>
        </w:rPr>
        <w:t>to</w:t>
      </w:r>
      <w:r w:rsidRPr="00E22649">
        <w:rPr>
          <w:rFonts w:cs="Arial"/>
          <w:sz w:val="20"/>
          <w:szCs w:val="20"/>
        </w:rPr>
        <w:t xml:space="preserve"> be held </w:t>
      </w:r>
      <w:r>
        <w:rPr>
          <w:rFonts w:cs="Arial"/>
          <w:sz w:val="20"/>
          <w:szCs w:val="20"/>
        </w:rPr>
        <w:t xml:space="preserve">on </w:t>
      </w:r>
      <w:r w:rsidRPr="00F928BC">
        <w:rPr>
          <w:rFonts w:cs="Arial"/>
          <w:b/>
          <w:bCs/>
          <w:sz w:val="20"/>
          <w:szCs w:val="20"/>
        </w:rPr>
        <w:t xml:space="preserve">Monday </w:t>
      </w:r>
      <w:r w:rsidR="00B93D9A">
        <w:rPr>
          <w:rFonts w:cs="Arial"/>
          <w:b/>
          <w:bCs/>
          <w:sz w:val="20"/>
          <w:szCs w:val="20"/>
        </w:rPr>
        <w:t>6</w:t>
      </w:r>
      <w:r w:rsidRPr="00F928BC">
        <w:rPr>
          <w:rFonts w:cs="Arial"/>
          <w:b/>
          <w:bCs/>
          <w:sz w:val="20"/>
          <w:szCs w:val="20"/>
          <w:vertAlign w:val="superscript"/>
        </w:rPr>
        <w:t>th</w:t>
      </w:r>
      <w:r>
        <w:rPr>
          <w:rFonts w:cs="Arial"/>
          <w:b/>
          <w:bCs/>
          <w:sz w:val="20"/>
          <w:szCs w:val="20"/>
        </w:rPr>
        <w:t xml:space="preserve"> </w:t>
      </w:r>
      <w:r w:rsidR="00B93D9A">
        <w:rPr>
          <w:rFonts w:cs="Arial"/>
          <w:b/>
          <w:bCs/>
          <w:sz w:val="20"/>
          <w:szCs w:val="20"/>
        </w:rPr>
        <w:t>March</w:t>
      </w:r>
      <w:r w:rsidRPr="00F2513D">
        <w:rPr>
          <w:rFonts w:cs="Arial"/>
          <w:b/>
          <w:bCs/>
          <w:sz w:val="20"/>
          <w:szCs w:val="20"/>
        </w:rPr>
        <w:t xml:space="preserve"> 202</w:t>
      </w:r>
      <w:r>
        <w:rPr>
          <w:rFonts w:cs="Arial"/>
          <w:b/>
          <w:bCs/>
          <w:sz w:val="20"/>
          <w:szCs w:val="20"/>
        </w:rPr>
        <w:t>3</w:t>
      </w:r>
      <w:r>
        <w:rPr>
          <w:rFonts w:cs="Arial"/>
          <w:sz w:val="20"/>
          <w:szCs w:val="20"/>
        </w:rPr>
        <w:t xml:space="preserve"> </w:t>
      </w:r>
      <w:r w:rsidRPr="00F928BC">
        <w:rPr>
          <w:rFonts w:cs="Arial"/>
          <w:sz w:val="20"/>
          <w:szCs w:val="20"/>
        </w:rPr>
        <w:t xml:space="preserve">at </w:t>
      </w:r>
      <w:r w:rsidRPr="00F928BC">
        <w:rPr>
          <w:rFonts w:cs="Arial"/>
          <w:b/>
          <w:bCs/>
          <w:sz w:val="20"/>
          <w:szCs w:val="20"/>
        </w:rPr>
        <w:t>7.</w:t>
      </w:r>
      <w:r>
        <w:rPr>
          <w:rFonts w:cs="Arial"/>
          <w:b/>
          <w:bCs/>
          <w:sz w:val="20"/>
          <w:szCs w:val="20"/>
        </w:rPr>
        <w:t>0</w:t>
      </w:r>
      <w:r w:rsidRPr="00F928BC">
        <w:rPr>
          <w:rFonts w:cs="Arial"/>
          <w:b/>
          <w:bCs/>
          <w:sz w:val="20"/>
          <w:szCs w:val="20"/>
        </w:rPr>
        <w:t>0pm</w:t>
      </w:r>
      <w:r w:rsidRPr="00F928BC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in the </w:t>
      </w:r>
      <w:r w:rsidRPr="00B32853">
        <w:rPr>
          <w:rFonts w:cs="Arial"/>
          <w:b/>
          <w:bCs/>
          <w:sz w:val="20"/>
          <w:szCs w:val="20"/>
        </w:rPr>
        <w:t>Methodist Chapel</w:t>
      </w:r>
      <w:r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>for the purpose of transacting the business mentioned below.</w:t>
      </w:r>
    </w:p>
    <w:p w14:paraId="5E461D31" w14:textId="77777777" w:rsidR="00F90F02" w:rsidRPr="00E22649" w:rsidRDefault="00F90F02" w:rsidP="00F90F02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</w:t>
      </w:r>
      <w:r w:rsidRPr="00B93D9A">
        <w:rPr>
          <w:rFonts w:ascii="Rastanty Cortez" w:hAnsi="Rastanty Cortez" w:cs="Arial"/>
          <w:sz w:val="48"/>
          <w:szCs w:val="48"/>
        </w:rPr>
        <w:t>Sara Archer</w:t>
      </w:r>
      <w:r w:rsidRPr="00E22649">
        <w:rPr>
          <w:rFonts w:cs="Arial"/>
          <w:sz w:val="20"/>
          <w:szCs w:val="20"/>
        </w:rPr>
        <w:t xml:space="preserve">     Clerk </w:t>
      </w:r>
    </w:p>
    <w:p w14:paraId="42F6F8F4" w14:textId="77777777" w:rsidR="00B93D9A" w:rsidRDefault="00B93D9A" w:rsidP="00F90F02">
      <w:pPr>
        <w:pStyle w:val="NoSpacing"/>
        <w:jc w:val="center"/>
        <w:rPr>
          <w:rFonts w:cs="Arial"/>
          <w:b/>
          <w:sz w:val="20"/>
          <w:szCs w:val="20"/>
        </w:rPr>
      </w:pPr>
    </w:p>
    <w:p w14:paraId="5C2B77C4" w14:textId="19433939" w:rsidR="00F90F02" w:rsidRPr="00E22649" w:rsidRDefault="00F90F02" w:rsidP="00F90F02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14:paraId="0A9E8415" w14:textId="77777777" w:rsidR="00F90F02" w:rsidRDefault="00F90F02" w:rsidP="00F90F02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                                        </w:t>
      </w:r>
    </w:p>
    <w:p w14:paraId="7E3DBFFD" w14:textId="34ADD322" w:rsidR="00F90F02" w:rsidRPr="00C3154A" w:rsidRDefault="00B93D9A" w:rsidP="00F90F02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71</w:t>
      </w:r>
      <w:r w:rsidR="00F90F02">
        <w:rPr>
          <w:rFonts w:cs="Arial"/>
          <w:b/>
          <w:sz w:val="20"/>
          <w:szCs w:val="20"/>
        </w:rPr>
        <w:t>/22-23</w:t>
      </w:r>
      <w:r w:rsidR="00F90F02" w:rsidRPr="00E22649">
        <w:rPr>
          <w:rFonts w:cs="Arial"/>
          <w:b/>
          <w:sz w:val="20"/>
          <w:szCs w:val="20"/>
        </w:rPr>
        <w:tab/>
      </w:r>
      <w:r w:rsidR="00F90F02" w:rsidRPr="00E22649">
        <w:rPr>
          <w:rFonts w:cs="Arial"/>
          <w:b/>
          <w:sz w:val="20"/>
          <w:szCs w:val="20"/>
          <w:u w:val="single"/>
        </w:rPr>
        <w:t>APOLOGIES FOR ABSENCE</w:t>
      </w:r>
      <w:r w:rsidR="00F90F02" w:rsidRPr="00E22649">
        <w:rPr>
          <w:rFonts w:cs="Arial"/>
          <w:b/>
          <w:sz w:val="20"/>
          <w:szCs w:val="20"/>
        </w:rPr>
        <w:t xml:space="preserve"> </w:t>
      </w:r>
    </w:p>
    <w:p w14:paraId="21FB4D1D" w14:textId="77777777" w:rsidR="00F90F02" w:rsidRPr="00E22649" w:rsidRDefault="00F90F02" w:rsidP="00F90F02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14:paraId="40CA2348" w14:textId="2C2FC3BB" w:rsidR="00F90F02" w:rsidRPr="00E22649" w:rsidRDefault="00B93D9A" w:rsidP="00F90F02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72</w:t>
      </w:r>
      <w:r w:rsidR="00F90F02">
        <w:rPr>
          <w:rFonts w:cs="Arial"/>
          <w:b/>
          <w:sz w:val="20"/>
          <w:szCs w:val="20"/>
        </w:rPr>
        <w:t>/22-23</w:t>
      </w:r>
      <w:r w:rsidR="00F90F02" w:rsidRPr="00E22649">
        <w:rPr>
          <w:rFonts w:cs="Arial"/>
          <w:b/>
          <w:sz w:val="20"/>
          <w:szCs w:val="20"/>
        </w:rPr>
        <w:t xml:space="preserve">            </w:t>
      </w:r>
      <w:r w:rsidR="00F90F02"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14:paraId="25B86184" w14:textId="77777777" w:rsidR="00F90F02" w:rsidRDefault="00F90F02" w:rsidP="00F90F02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>gistration, by Members.</w:t>
      </w:r>
    </w:p>
    <w:p w14:paraId="2D81CF0F" w14:textId="77777777" w:rsidR="00F90F02" w:rsidRDefault="00F90F02" w:rsidP="00F90F02">
      <w:pPr>
        <w:pStyle w:val="NoSpacing"/>
        <w:rPr>
          <w:rFonts w:cs="Arial"/>
          <w:b/>
          <w:sz w:val="20"/>
          <w:szCs w:val="20"/>
          <w:u w:val="single"/>
        </w:rPr>
      </w:pPr>
    </w:p>
    <w:p w14:paraId="67F13E93" w14:textId="17787B3C" w:rsidR="00F90F02" w:rsidRPr="0034429D" w:rsidRDefault="00B93D9A" w:rsidP="00F90F02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73</w:t>
      </w:r>
      <w:r w:rsidR="00F90F02">
        <w:rPr>
          <w:rFonts w:cs="Arial"/>
          <w:b/>
          <w:sz w:val="20"/>
          <w:szCs w:val="20"/>
        </w:rPr>
        <w:t>/22-23</w:t>
      </w:r>
      <w:r w:rsidR="00F90F02">
        <w:rPr>
          <w:rFonts w:cs="Arial"/>
          <w:b/>
          <w:sz w:val="20"/>
          <w:szCs w:val="20"/>
        </w:rPr>
        <w:tab/>
      </w:r>
      <w:r w:rsidR="00F90F02" w:rsidRPr="0034429D">
        <w:rPr>
          <w:rFonts w:cs="Arial"/>
          <w:b/>
          <w:sz w:val="20"/>
          <w:szCs w:val="20"/>
          <w:u w:val="single"/>
        </w:rPr>
        <w:t>PUBLIC QUESTION TIME</w:t>
      </w:r>
    </w:p>
    <w:p w14:paraId="2CFA7C39" w14:textId="77777777" w:rsidR="00F90F02" w:rsidRPr="0034429D" w:rsidRDefault="00F90F02" w:rsidP="00F90F02">
      <w:pPr>
        <w:pStyle w:val="NoSpacing"/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ab/>
      </w:r>
      <w:r w:rsidRPr="0034429D">
        <w:rPr>
          <w:rFonts w:cs="Arial"/>
          <w:sz w:val="20"/>
          <w:szCs w:val="20"/>
        </w:rPr>
        <w:tab/>
        <w:t>Up to 15 minutes will be allowed for members of the public to raise any queries/concerns.</w:t>
      </w:r>
    </w:p>
    <w:p w14:paraId="207C62FC" w14:textId="77777777" w:rsidR="00F90F02" w:rsidRPr="00201A53" w:rsidRDefault="00F90F02" w:rsidP="00F90F02">
      <w:pPr>
        <w:pStyle w:val="NoSpacing"/>
        <w:rPr>
          <w:rFonts w:cs="Arial"/>
          <w:b/>
          <w:sz w:val="20"/>
          <w:szCs w:val="20"/>
        </w:rPr>
      </w:pPr>
    </w:p>
    <w:p w14:paraId="5EEE33F0" w14:textId="2F38B138" w:rsidR="00F90F02" w:rsidRPr="00256A1E" w:rsidRDefault="00B93D9A" w:rsidP="00F90F02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74</w:t>
      </w:r>
      <w:r w:rsidR="00F90F02">
        <w:rPr>
          <w:rFonts w:cs="Arial"/>
          <w:b/>
          <w:sz w:val="20"/>
          <w:szCs w:val="20"/>
        </w:rPr>
        <w:t>/22-23</w:t>
      </w:r>
      <w:r w:rsidR="00F90F02" w:rsidRPr="00E22649">
        <w:rPr>
          <w:rFonts w:cs="Arial"/>
          <w:b/>
          <w:sz w:val="20"/>
          <w:szCs w:val="20"/>
        </w:rPr>
        <w:tab/>
      </w:r>
      <w:r w:rsidR="00F90F02"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14:paraId="734B6895" w14:textId="6F4D3D05" w:rsidR="00F90F02" w:rsidRPr="00E22649" w:rsidRDefault="00F90F02" w:rsidP="00F90F02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</w:t>
      </w:r>
      <w:r>
        <w:rPr>
          <w:rFonts w:cs="Arial"/>
          <w:sz w:val="20"/>
          <w:szCs w:val="20"/>
        </w:rPr>
        <w:t xml:space="preserve"> Meeting held on </w:t>
      </w:r>
      <w:r w:rsidR="00B93D9A">
        <w:rPr>
          <w:rFonts w:cs="Arial"/>
          <w:sz w:val="20"/>
          <w:szCs w:val="20"/>
        </w:rPr>
        <w:t>9</w:t>
      </w:r>
      <w:r w:rsidR="00B93D9A" w:rsidRPr="00B93D9A">
        <w:rPr>
          <w:rFonts w:cs="Arial"/>
          <w:sz w:val="20"/>
          <w:szCs w:val="20"/>
          <w:vertAlign w:val="superscript"/>
        </w:rPr>
        <w:t>th</w:t>
      </w:r>
      <w:r w:rsidR="00B93D9A">
        <w:rPr>
          <w:rFonts w:cs="Arial"/>
          <w:sz w:val="20"/>
          <w:szCs w:val="20"/>
        </w:rPr>
        <w:t xml:space="preserve"> January</w:t>
      </w:r>
      <w:r>
        <w:rPr>
          <w:rFonts w:cs="Arial"/>
          <w:sz w:val="20"/>
          <w:szCs w:val="20"/>
        </w:rPr>
        <w:t xml:space="preserve"> 202</w:t>
      </w:r>
      <w:r w:rsidR="00B93D9A">
        <w:rPr>
          <w:rFonts w:cs="Arial"/>
          <w:sz w:val="20"/>
          <w:szCs w:val="20"/>
        </w:rPr>
        <w:t>3</w:t>
      </w:r>
      <w:r w:rsidRPr="00E22649">
        <w:rPr>
          <w:rFonts w:cs="Arial"/>
          <w:sz w:val="20"/>
          <w:szCs w:val="20"/>
        </w:rPr>
        <w:t>.</w:t>
      </w:r>
    </w:p>
    <w:p w14:paraId="2EF819A3" w14:textId="77777777" w:rsidR="00F90F02" w:rsidRPr="00E22649" w:rsidRDefault="00F90F02" w:rsidP="00F90F02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14:paraId="7EFC3F47" w14:textId="1056D94E" w:rsidR="00F90F02" w:rsidRPr="00201A53" w:rsidRDefault="00B93D9A" w:rsidP="00F90F02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75</w:t>
      </w:r>
      <w:r w:rsidR="00F90F02">
        <w:rPr>
          <w:rFonts w:cs="Arial"/>
          <w:b/>
          <w:sz w:val="20"/>
          <w:szCs w:val="20"/>
        </w:rPr>
        <w:t>/22-23</w:t>
      </w:r>
      <w:r w:rsidR="00F90F02">
        <w:rPr>
          <w:rFonts w:cs="Arial"/>
          <w:b/>
          <w:sz w:val="20"/>
          <w:szCs w:val="20"/>
        </w:rPr>
        <w:tab/>
      </w:r>
      <w:r w:rsidR="00F90F02" w:rsidRPr="00C3154A">
        <w:rPr>
          <w:rFonts w:cs="Arial"/>
          <w:b/>
          <w:sz w:val="20"/>
          <w:szCs w:val="20"/>
          <w:u w:val="single"/>
        </w:rPr>
        <w:t>CHAIRMAN’S</w:t>
      </w:r>
      <w:r w:rsidR="00F90F02" w:rsidRPr="00201A53">
        <w:rPr>
          <w:rFonts w:cs="Arial"/>
          <w:b/>
          <w:sz w:val="20"/>
          <w:szCs w:val="20"/>
          <w:u w:val="single"/>
        </w:rPr>
        <w:t xml:space="preserve"> REPORT </w:t>
      </w:r>
    </w:p>
    <w:p w14:paraId="2E14886C" w14:textId="77777777" w:rsidR="00F90F02" w:rsidRPr="00201A53" w:rsidRDefault="00F90F02" w:rsidP="00F90F02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>To receive any announcements from the Chairman.</w:t>
      </w:r>
    </w:p>
    <w:p w14:paraId="64C25400" w14:textId="77777777" w:rsidR="00F90F02" w:rsidRPr="00201A53" w:rsidRDefault="00F90F02" w:rsidP="00F90F02">
      <w:pPr>
        <w:pStyle w:val="NoSpacing"/>
        <w:rPr>
          <w:rFonts w:cs="Arial"/>
          <w:sz w:val="20"/>
          <w:szCs w:val="20"/>
        </w:rPr>
      </w:pPr>
    </w:p>
    <w:p w14:paraId="4E051B4D" w14:textId="2DC8ED0E" w:rsidR="00B93D9A" w:rsidRDefault="00B93D9A" w:rsidP="00F90F02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76/22-23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ELECTIONS</w:t>
      </w:r>
    </w:p>
    <w:p w14:paraId="103AFD8B" w14:textId="2422DFFD" w:rsidR="00B93D9A" w:rsidRPr="00B93D9A" w:rsidRDefault="00B93D9A" w:rsidP="00F90F02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>To advise of the election process, elections to be held 4</w:t>
      </w:r>
      <w:r w:rsidRPr="00B93D9A">
        <w:rPr>
          <w:rFonts w:cs="Arial"/>
          <w:bCs/>
          <w:sz w:val="20"/>
          <w:szCs w:val="20"/>
          <w:vertAlign w:val="superscript"/>
        </w:rPr>
        <w:t>th</w:t>
      </w:r>
      <w:r>
        <w:rPr>
          <w:rFonts w:cs="Arial"/>
          <w:bCs/>
          <w:sz w:val="20"/>
          <w:szCs w:val="20"/>
        </w:rPr>
        <w:t xml:space="preserve"> May 2023.</w:t>
      </w:r>
    </w:p>
    <w:p w14:paraId="3EADDB98" w14:textId="77777777" w:rsidR="00B93D9A" w:rsidRDefault="00B93D9A" w:rsidP="00F90F02">
      <w:pPr>
        <w:pStyle w:val="NoSpacing"/>
        <w:rPr>
          <w:rFonts w:cs="Arial"/>
          <w:b/>
          <w:sz w:val="20"/>
          <w:szCs w:val="20"/>
        </w:rPr>
      </w:pPr>
    </w:p>
    <w:p w14:paraId="0E1D69C2" w14:textId="0E63108F" w:rsidR="00F90F02" w:rsidRPr="00201A53" w:rsidRDefault="00B93D9A" w:rsidP="00F90F02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77</w:t>
      </w:r>
      <w:r w:rsidR="00F90F02">
        <w:rPr>
          <w:rFonts w:cs="Arial"/>
          <w:b/>
          <w:sz w:val="20"/>
          <w:szCs w:val="20"/>
        </w:rPr>
        <w:t>/22-23</w:t>
      </w:r>
      <w:r w:rsidR="00F90F02" w:rsidRPr="00201A53">
        <w:rPr>
          <w:rFonts w:cs="Arial"/>
          <w:b/>
          <w:sz w:val="20"/>
          <w:szCs w:val="20"/>
        </w:rPr>
        <w:tab/>
      </w:r>
      <w:r w:rsidR="00F90F02" w:rsidRPr="00201A53">
        <w:rPr>
          <w:rFonts w:cs="Arial"/>
          <w:b/>
          <w:sz w:val="20"/>
          <w:szCs w:val="20"/>
          <w:u w:val="single"/>
        </w:rPr>
        <w:t>FINANCIAL MATTERS</w:t>
      </w:r>
    </w:p>
    <w:p w14:paraId="196EDE38" w14:textId="77777777" w:rsidR="00F90F02" w:rsidRPr="00201A53" w:rsidRDefault="00F90F02" w:rsidP="00F90F02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To approve receipts and payments as listed in the schedule of payments.</w:t>
      </w:r>
    </w:p>
    <w:p w14:paraId="63552FE5" w14:textId="68B617D5" w:rsidR="00F90F02" w:rsidRDefault="00F90F02" w:rsidP="00F90F02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To approve monthly bank reconciliations.</w:t>
      </w:r>
    </w:p>
    <w:p w14:paraId="2CBD2637" w14:textId="60CA3FEF" w:rsidR="00EB2946" w:rsidRDefault="00EB2946" w:rsidP="00F90F02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c) To note the forthcoming Section 106 contributions for ‘</w:t>
      </w:r>
      <w:proofErr w:type="spellStart"/>
      <w:r>
        <w:rPr>
          <w:rFonts w:cs="Arial"/>
          <w:sz w:val="20"/>
          <w:szCs w:val="20"/>
        </w:rPr>
        <w:t>Heyhill</w:t>
      </w:r>
      <w:proofErr w:type="spellEnd"/>
      <w:r>
        <w:rPr>
          <w:rFonts w:cs="Arial"/>
          <w:sz w:val="20"/>
          <w:szCs w:val="20"/>
        </w:rPr>
        <w:t xml:space="preserve">’ and ‘Coles Yard’. </w:t>
      </w:r>
    </w:p>
    <w:p w14:paraId="4A03A677" w14:textId="600280CE" w:rsidR="00764121" w:rsidRDefault="00764121" w:rsidP="00F90F02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d) To discuss the upgrade of the CCTV equipment.</w:t>
      </w:r>
    </w:p>
    <w:p w14:paraId="5B1455BF" w14:textId="5B83AEE8" w:rsidR="00B23582" w:rsidRPr="00F928BC" w:rsidRDefault="00B23582" w:rsidP="00F90F02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e) To note the contribution towards Monkton News.</w:t>
      </w:r>
    </w:p>
    <w:p w14:paraId="561B472C" w14:textId="77777777" w:rsidR="00F90F02" w:rsidRDefault="00F90F02" w:rsidP="00F90F02">
      <w:pPr>
        <w:pStyle w:val="NoSpacing"/>
        <w:rPr>
          <w:rFonts w:cs="Arial"/>
          <w:b/>
          <w:sz w:val="20"/>
          <w:szCs w:val="20"/>
        </w:rPr>
      </w:pPr>
    </w:p>
    <w:p w14:paraId="6F863ACC" w14:textId="25F4BD1C" w:rsidR="00F90F02" w:rsidRPr="00201A53" w:rsidRDefault="00B93D9A" w:rsidP="00F90F02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78</w:t>
      </w:r>
      <w:r w:rsidR="00F90F02">
        <w:rPr>
          <w:rFonts w:cs="Arial"/>
          <w:b/>
          <w:sz w:val="20"/>
          <w:szCs w:val="20"/>
        </w:rPr>
        <w:t>/22-23</w:t>
      </w:r>
      <w:r w:rsidR="00F90F02" w:rsidRPr="00201A53">
        <w:rPr>
          <w:rFonts w:cs="Arial"/>
          <w:b/>
          <w:sz w:val="20"/>
          <w:szCs w:val="20"/>
        </w:rPr>
        <w:tab/>
      </w:r>
      <w:r w:rsidR="00F90F02" w:rsidRPr="00201A53">
        <w:rPr>
          <w:rFonts w:cs="Arial"/>
          <w:b/>
          <w:sz w:val="20"/>
          <w:szCs w:val="20"/>
          <w:u w:val="single"/>
        </w:rPr>
        <w:t>PLANNING</w:t>
      </w:r>
      <w:r w:rsidR="00F90F02" w:rsidRPr="00201A53">
        <w:rPr>
          <w:rFonts w:cs="Arial"/>
          <w:sz w:val="20"/>
          <w:szCs w:val="20"/>
        </w:rPr>
        <w:t xml:space="preserve"> </w:t>
      </w:r>
      <w:r w:rsidR="00F90F02" w:rsidRPr="00201A53">
        <w:rPr>
          <w:rFonts w:cs="Arial"/>
          <w:sz w:val="20"/>
          <w:szCs w:val="20"/>
        </w:rPr>
        <w:tab/>
        <w:t xml:space="preserve">  </w:t>
      </w:r>
      <w:r w:rsidR="00F90F02" w:rsidRPr="00201A53">
        <w:rPr>
          <w:rFonts w:cs="Arial"/>
          <w:b/>
          <w:i/>
          <w:sz w:val="20"/>
          <w:szCs w:val="20"/>
        </w:rPr>
        <w:tab/>
      </w:r>
      <w:r w:rsidR="00F90F02" w:rsidRPr="00201A53">
        <w:rPr>
          <w:rFonts w:cs="Arial"/>
          <w:b/>
          <w:i/>
          <w:sz w:val="20"/>
          <w:szCs w:val="20"/>
        </w:rPr>
        <w:tab/>
      </w:r>
      <w:r w:rsidR="00F90F02" w:rsidRPr="00201A53">
        <w:rPr>
          <w:rFonts w:cs="Arial"/>
          <w:b/>
          <w:i/>
          <w:sz w:val="20"/>
          <w:szCs w:val="20"/>
        </w:rPr>
        <w:tab/>
      </w:r>
      <w:r w:rsidR="00F90F02" w:rsidRPr="00201A53">
        <w:rPr>
          <w:rFonts w:cs="Arial"/>
          <w:b/>
          <w:i/>
          <w:sz w:val="20"/>
          <w:szCs w:val="20"/>
        </w:rPr>
        <w:tab/>
      </w:r>
      <w:r w:rsidR="00F90F02" w:rsidRPr="00201A53">
        <w:rPr>
          <w:rFonts w:cs="Arial"/>
          <w:b/>
          <w:i/>
          <w:sz w:val="20"/>
          <w:szCs w:val="20"/>
        </w:rPr>
        <w:tab/>
        <w:t xml:space="preserve">   </w:t>
      </w:r>
    </w:p>
    <w:p w14:paraId="0B8A9FD2" w14:textId="77777777" w:rsidR="00F90F02" w:rsidRDefault="00F90F02" w:rsidP="00F90F02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a)  To note </w:t>
      </w:r>
      <w:r>
        <w:rPr>
          <w:rFonts w:cs="Arial"/>
          <w:sz w:val="20"/>
          <w:szCs w:val="20"/>
        </w:rPr>
        <w:t xml:space="preserve">any new </w:t>
      </w:r>
      <w:r w:rsidRPr="00201A53">
        <w:rPr>
          <w:rFonts w:cs="Arial"/>
          <w:sz w:val="20"/>
          <w:szCs w:val="20"/>
        </w:rPr>
        <w:t>Planning Application</w:t>
      </w:r>
      <w:r>
        <w:rPr>
          <w:rFonts w:cs="Arial"/>
          <w:sz w:val="20"/>
          <w:szCs w:val="20"/>
        </w:rPr>
        <w:t>s.</w:t>
      </w:r>
    </w:p>
    <w:p w14:paraId="1030AE1F" w14:textId="58D62E9F" w:rsidR="00F90F02" w:rsidRPr="002C121B" w:rsidRDefault="002C121B" w:rsidP="00F90F02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2C121B">
        <w:rPr>
          <w:rFonts w:ascii="Arial" w:eastAsiaTheme="minorHAnsi" w:hAnsi="Arial" w:cs="Arial"/>
          <w:b/>
          <w:bCs/>
          <w:sz w:val="20"/>
          <w:szCs w:val="20"/>
        </w:rPr>
        <w:t xml:space="preserve">TPO/TH/23/0274 - 2 Monkton </w:t>
      </w:r>
      <w:proofErr w:type="gramStart"/>
      <w:r w:rsidRPr="002C121B">
        <w:rPr>
          <w:rFonts w:ascii="Arial" w:eastAsiaTheme="minorHAnsi" w:hAnsi="Arial" w:cs="Arial"/>
          <w:b/>
          <w:bCs/>
          <w:sz w:val="20"/>
          <w:szCs w:val="20"/>
        </w:rPr>
        <w:t>Manor ,</w:t>
      </w:r>
      <w:proofErr w:type="gramEnd"/>
      <w:r w:rsidRPr="002C121B">
        <w:rPr>
          <w:rFonts w:ascii="Arial" w:eastAsiaTheme="minorHAnsi" w:hAnsi="Arial" w:cs="Arial"/>
          <w:b/>
          <w:bCs/>
          <w:sz w:val="20"/>
          <w:szCs w:val="20"/>
        </w:rPr>
        <w:t xml:space="preserve"> Monkton Street, Monkton</w:t>
      </w:r>
    </w:p>
    <w:p w14:paraId="2BC76E78" w14:textId="717AD7AB" w:rsidR="002C121B" w:rsidRDefault="002C121B" w:rsidP="002C121B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sz w:val="20"/>
          <w:szCs w:val="20"/>
        </w:rPr>
      </w:pPr>
      <w:r w:rsidRPr="002C121B">
        <w:rPr>
          <w:rFonts w:ascii="Arial" w:eastAsiaTheme="minorHAnsi" w:hAnsi="Arial" w:cs="Arial"/>
          <w:sz w:val="20"/>
          <w:szCs w:val="20"/>
        </w:rPr>
        <w:t>TH/TPO/4(2004) - 1No Silver Birch (T1) - Crown reduce by approximately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proofErr w:type="gramStart"/>
      <w:r w:rsidRPr="002C121B">
        <w:rPr>
          <w:rFonts w:ascii="Arial" w:eastAsiaTheme="minorHAnsi" w:hAnsi="Arial" w:cs="Arial"/>
          <w:sz w:val="20"/>
          <w:szCs w:val="20"/>
        </w:rPr>
        <w:t>3m</w:t>
      </w:r>
      <w:proofErr w:type="gramEnd"/>
    </w:p>
    <w:p w14:paraId="10B09C75" w14:textId="40259AC3" w:rsidR="002C121B" w:rsidRPr="002C121B" w:rsidRDefault="002C121B" w:rsidP="002C121B">
      <w:pPr>
        <w:autoSpaceDE w:val="0"/>
        <w:autoSpaceDN w:val="0"/>
        <w:adjustRightInd w:val="0"/>
        <w:ind w:left="720" w:firstLine="720"/>
        <w:rPr>
          <w:rFonts w:ascii="Arial-BoldMT" w:eastAsiaTheme="minorHAnsi" w:hAnsi="Arial-BoldMT" w:cs="Arial-BoldMT"/>
          <w:b/>
          <w:bCs/>
          <w:sz w:val="20"/>
          <w:szCs w:val="20"/>
        </w:rPr>
      </w:pPr>
      <w:r w:rsidRPr="002C121B">
        <w:rPr>
          <w:rFonts w:ascii="Arial" w:eastAsiaTheme="minorHAnsi" w:hAnsi="Arial" w:cs="Arial"/>
          <w:b/>
          <w:bCs/>
          <w:sz w:val="20"/>
          <w:szCs w:val="20"/>
        </w:rPr>
        <w:t xml:space="preserve">FH/TH/23/0095 - </w:t>
      </w:r>
      <w:proofErr w:type="gramStart"/>
      <w:r w:rsidRPr="002C121B">
        <w:rPr>
          <w:rFonts w:ascii="Arial-BoldMT" w:eastAsiaTheme="minorHAnsi" w:hAnsi="Arial-BoldMT" w:cs="Arial-BoldMT"/>
          <w:b/>
          <w:bCs/>
          <w:sz w:val="20"/>
          <w:szCs w:val="20"/>
        </w:rPr>
        <w:t>Caxton ,</w:t>
      </w:r>
      <w:proofErr w:type="gramEnd"/>
      <w:r w:rsidRPr="002C121B">
        <w:rPr>
          <w:rFonts w:ascii="Arial-BoldMT" w:eastAsiaTheme="minorHAnsi" w:hAnsi="Arial-BoldMT" w:cs="Arial-BoldMT"/>
          <w:b/>
          <w:bCs/>
          <w:sz w:val="20"/>
          <w:szCs w:val="20"/>
        </w:rPr>
        <w:t xml:space="preserve"> Seamark Road, Birchington</w:t>
      </w:r>
    </w:p>
    <w:p w14:paraId="7DAEF6F7" w14:textId="57C36DF6" w:rsidR="002C121B" w:rsidRDefault="002C121B" w:rsidP="002C121B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sz w:val="20"/>
          <w:szCs w:val="20"/>
        </w:rPr>
      </w:pPr>
      <w:r w:rsidRPr="002C121B">
        <w:rPr>
          <w:rFonts w:ascii="Arial" w:eastAsiaTheme="minorHAnsi" w:hAnsi="Arial" w:cs="Arial"/>
          <w:sz w:val="20"/>
          <w:szCs w:val="20"/>
        </w:rPr>
        <w:t>Erection of a projecting first floor rear extension with steel supporting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 w:rsidRPr="002C121B">
        <w:rPr>
          <w:rFonts w:ascii="Arial" w:eastAsiaTheme="minorHAnsi" w:hAnsi="Arial" w:cs="Arial"/>
          <w:sz w:val="20"/>
          <w:szCs w:val="20"/>
        </w:rPr>
        <w:t>frame.</w:t>
      </w:r>
    </w:p>
    <w:p w14:paraId="7F5E57FF" w14:textId="26D9ADEF" w:rsidR="002C121B" w:rsidRPr="002C121B" w:rsidRDefault="002C121B" w:rsidP="002C121B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b/>
          <w:bCs/>
          <w:sz w:val="20"/>
          <w:szCs w:val="20"/>
        </w:rPr>
      </w:pPr>
      <w:r w:rsidRPr="002C121B">
        <w:rPr>
          <w:rFonts w:ascii="Arial" w:eastAsiaTheme="minorHAnsi" w:hAnsi="Arial" w:cs="Arial"/>
          <w:b/>
          <w:bCs/>
          <w:sz w:val="20"/>
          <w:szCs w:val="20"/>
        </w:rPr>
        <w:t>F/TH/23/0089 - Land Adjacent 198, Monkton Street, Monkton</w:t>
      </w:r>
    </w:p>
    <w:p w14:paraId="36948EE3" w14:textId="54F60593" w:rsidR="00F90F02" w:rsidRDefault="002C121B" w:rsidP="002C121B">
      <w:pPr>
        <w:pStyle w:val="NoSpacing"/>
        <w:ind w:left="1440"/>
        <w:rPr>
          <w:rFonts w:cs="Arial"/>
          <w:bCs/>
          <w:sz w:val="20"/>
          <w:szCs w:val="20"/>
        </w:rPr>
      </w:pPr>
      <w:r w:rsidRPr="002C121B">
        <w:rPr>
          <w:rFonts w:cs="Arial"/>
          <w:bCs/>
          <w:sz w:val="20"/>
          <w:szCs w:val="20"/>
        </w:rPr>
        <w:t>Removal of condition 8 of planning permission F/TH/21/1877 for the</w:t>
      </w:r>
      <w:r>
        <w:rPr>
          <w:rFonts w:cs="Arial"/>
          <w:bCs/>
          <w:sz w:val="20"/>
          <w:szCs w:val="20"/>
        </w:rPr>
        <w:t xml:space="preserve"> </w:t>
      </w:r>
      <w:r w:rsidRPr="002C121B">
        <w:rPr>
          <w:rFonts w:cs="Arial"/>
          <w:bCs/>
          <w:sz w:val="20"/>
          <w:szCs w:val="20"/>
        </w:rPr>
        <w:t>"Erection of a two storey 3-bed dwelling with associated parking and</w:t>
      </w:r>
      <w:r>
        <w:rPr>
          <w:rFonts w:cs="Arial"/>
          <w:bCs/>
          <w:sz w:val="20"/>
          <w:szCs w:val="20"/>
        </w:rPr>
        <w:t xml:space="preserve"> </w:t>
      </w:r>
      <w:r w:rsidRPr="002C121B">
        <w:rPr>
          <w:rFonts w:cs="Arial"/>
          <w:bCs/>
          <w:sz w:val="20"/>
          <w:szCs w:val="20"/>
        </w:rPr>
        <w:t>landscaping" to allow for the retention of a telegraph pole and alteration to</w:t>
      </w:r>
      <w:r>
        <w:rPr>
          <w:rFonts w:cs="Arial"/>
          <w:bCs/>
          <w:sz w:val="20"/>
          <w:szCs w:val="20"/>
        </w:rPr>
        <w:t xml:space="preserve"> </w:t>
      </w:r>
      <w:r w:rsidRPr="002C121B">
        <w:rPr>
          <w:rFonts w:cs="Arial"/>
          <w:bCs/>
          <w:sz w:val="20"/>
          <w:szCs w:val="20"/>
        </w:rPr>
        <w:t xml:space="preserve">vehicular </w:t>
      </w:r>
      <w:proofErr w:type="gramStart"/>
      <w:r w:rsidRPr="002C121B">
        <w:rPr>
          <w:rFonts w:cs="Arial"/>
          <w:bCs/>
          <w:sz w:val="20"/>
          <w:szCs w:val="20"/>
        </w:rPr>
        <w:t>access</w:t>
      </w:r>
      <w:proofErr w:type="gramEnd"/>
    </w:p>
    <w:p w14:paraId="7981B2AA" w14:textId="02971E6F" w:rsidR="002C121B" w:rsidRPr="002C121B" w:rsidRDefault="002C121B" w:rsidP="00F90F02">
      <w:pPr>
        <w:pStyle w:val="NoSpacing"/>
        <w:ind w:left="720" w:firstLine="720"/>
        <w:rPr>
          <w:rFonts w:cs="Arial"/>
          <w:b/>
          <w:sz w:val="20"/>
          <w:szCs w:val="20"/>
        </w:rPr>
      </w:pPr>
      <w:r w:rsidRPr="002C121B">
        <w:rPr>
          <w:rFonts w:cs="Arial"/>
          <w:b/>
          <w:sz w:val="20"/>
          <w:szCs w:val="20"/>
        </w:rPr>
        <w:t>PN12/TH/23/0045 - Unit 1, Watson Yard, Monkton</w:t>
      </w:r>
    </w:p>
    <w:p w14:paraId="7A77458A" w14:textId="37C67444" w:rsidR="002C121B" w:rsidRDefault="002C121B" w:rsidP="002C121B">
      <w:pPr>
        <w:pStyle w:val="NoSpacing"/>
        <w:ind w:left="1440"/>
        <w:rPr>
          <w:rFonts w:cs="Arial"/>
          <w:bCs/>
          <w:sz w:val="20"/>
          <w:szCs w:val="20"/>
        </w:rPr>
      </w:pPr>
      <w:r w:rsidRPr="002C121B">
        <w:rPr>
          <w:rFonts w:cs="Arial"/>
          <w:bCs/>
          <w:sz w:val="20"/>
          <w:szCs w:val="20"/>
        </w:rPr>
        <w:t>Application to apply for a determination as to whether the prior approval</w:t>
      </w:r>
      <w:r>
        <w:rPr>
          <w:rFonts w:cs="Arial"/>
          <w:bCs/>
          <w:sz w:val="20"/>
          <w:szCs w:val="20"/>
        </w:rPr>
        <w:t xml:space="preserve"> </w:t>
      </w:r>
      <w:r w:rsidRPr="002C121B">
        <w:rPr>
          <w:rFonts w:cs="Arial"/>
          <w:bCs/>
          <w:sz w:val="20"/>
          <w:szCs w:val="20"/>
        </w:rPr>
        <w:t>of the local planning authority is required in respect of installation of</w:t>
      </w:r>
      <w:r>
        <w:rPr>
          <w:rFonts w:cs="Arial"/>
          <w:bCs/>
          <w:sz w:val="20"/>
          <w:szCs w:val="20"/>
        </w:rPr>
        <w:t xml:space="preserve"> </w:t>
      </w:r>
      <w:r w:rsidRPr="002C121B">
        <w:rPr>
          <w:rFonts w:cs="Arial"/>
          <w:bCs/>
          <w:sz w:val="20"/>
          <w:szCs w:val="20"/>
        </w:rPr>
        <w:t xml:space="preserve">Installation of 500 no. x 460 w roof mounted solar PV </w:t>
      </w:r>
      <w:proofErr w:type="gramStart"/>
      <w:r w:rsidRPr="002C121B">
        <w:rPr>
          <w:rFonts w:cs="Arial"/>
          <w:bCs/>
          <w:sz w:val="20"/>
          <w:szCs w:val="20"/>
        </w:rPr>
        <w:t>panels</w:t>
      </w:r>
      <w:proofErr w:type="gramEnd"/>
    </w:p>
    <w:p w14:paraId="386CCA64" w14:textId="77777777" w:rsidR="002C121B" w:rsidRDefault="002C121B" w:rsidP="00F90F02">
      <w:pPr>
        <w:pStyle w:val="NoSpacing"/>
        <w:ind w:left="720" w:firstLine="720"/>
        <w:rPr>
          <w:rFonts w:cs="Arial"/>
          <w:bCs/>
          <w:sz w:val="20"/>
          <w:szCs w:val="20"/>
        </w:rPr>
      </w:pPr>
    </w:p>
    <w:p w14:paraId="7C3A7A12" w14:textId="77777777" w:rsidR="00F90F02" w:rsidRPr="005B232D" w:rsidRDefault="00F90F02" w:rsidP="00F90F02">
      <w:pPr>
        <w:pStyle w:val="NoSpacing"/>
        <w:ind w:left="720" w:firstLine="720"/>
        <w:rPr>
          <w:rFonts w:cs="Arial"/>
          <w:sz w:val="20"/>
          <w:szCs w:val="20"/>
        </w:rPr>
      </w:pPr>
      <w:r w:rsidRPr="002876E4">
        <w:rPr>
          <w:rFonts w:cs="Arial"/>
          <w:bCs/>
          <w:sz w:val="20"/>
          <w:szCs w:val="20"/>
        </w:rPr>
        <w:lastRenderedPageBreak/>
        <w:t>b)</w:t>
      </w:r>
      <w:r w:rsidRPr="002876E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34429D">
        <w:rPr>
          <w:sz w:val="20"/>
          <w:szCs w:val="20"/>
        </w:rPr>
        <w:t>To receive an update on previous applications:</w:t>
      </w:r>
      <w:r w:rsidRPr="002876E4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0A9EFA09" w14:textId="33B3C0D4" w:rsidR="00F90F02" w:rsidRPr="00B93D9A" w:rsidRDefault="00F90F02" w:rsidP="00B93D9A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4429D">
        <w:rPr>
          <w:rFonts w:ascii="Arial" w:hAnsi="Arial" w:cs="Arial"/>
          <w:b/>
          <w:bCs/>
          <w:sz w:val="20"/>
          <w:szCs w:val="20"/>
        </w:rPr>
        <w:tab/>
      </w:r>
      <w:r w:rsidRPr="0034429D">
        <w:rPr>
          <w:rFonts w:ascii="Arial" w:hAnsi="Arial" w:cs="Arial"/>
          <w:b/>
          <w:bCs/>
          <w:sz w:val="20"/>
          <w:szCs w:val="20"/>
        </w:rPr>
        <w:tab/>
      </w:r>
      <w:r w:rsidRPr="00456258">
        <w:rPr>
          <w:rFonts w:ascii="Arial" w:eastAsiaTheme="minorHAnsi" w:hAnsi="Arial" w:cs="Arial"/>
          <w:b/>
          <w:bCs/>
          <w:sz w:val="20"/>
          <w:szCs w:val="20"/>
        </w:rPr>
        <w:t>F/TH/22/1231 1 Watson Yard, Monkton, Kent, CT12 5HL</w:t>
      </w:r>
    </w:p>
    <w:p w14:paraId="0FEAE0C6" w14:textId="77777777" w:rsidR="00F90F02" w:rsidRPr="00456258" w:rsidRDefault="00F90F02" w:rsidP="00F90F02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456258">
        <w:rPr>
          <w:rFonts w:ascii="Arial" w:eastAsiaTheme="minorHAnsi" w:hAnsi="Arial" w:cs="Arial"/>
          <w:sz w:val="20"/>
          <w:szCs w:val="20"/>
        </w:rPr>
        <w:t>Retrospective application for erection of silo and filter unit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ab/>
      </w:r>
      <w:r w:rsidRPr="005B232D">
        <w:rPr>
          <w:rFonts w:ascii="Arial" w:eastAsiaTheme="minorHAnsi" w:hAnsi="Arial" w:cs="Arial"/>
          <w:i/>
          <w:iCs/>
          <w:sz w:val="20"/>
          <w:szCs w:val="20"/>
        </w:rPr>
        <w:t>PENDING</w:t>
      </w:r>
    </w:p>
    <w:p w14:paraId="5F3497FB" w14:textId="77777777" w:rsidR="00B93D9A" w:rsidRPr="00456258" w:rsidRDefault="00B93D9A" w:rsidP="00B93D9A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456258">
        <w:rPr>
          <w:rFonts w:ascii="Arial" w:eastAsiaTheme="minorHAnsi" w:hAnsi="Arial" w:cs="Arial"/>
          <w:b/>
          <w:bCs/>
          <w:sz w:val="20"/>
          <w:szCs w:val="20"/>
        </w:rPr>
        <w:t>OL/TH/22/0713 - Land Rear Of 62, Monkton Street, Monkton ** APPLICATION PLANS AMENDED **</w:t>
      </w:r>
    </w:p>
    <w:p w14:paraId="021CFFC8" w14:textId="4BC47E59" w:rsidR="00B93D9A" w:rsidRPr="00260997" w:rsidRDefault="00B93D9A" w:rsidP="00B93D9A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456258">
        <w:rPr>
          <w:rFonts w:ascii="Arial" w:eastAsiaTheme="minorHAnsi" w:hAnsi="Arial" w:cs="Arial"/>
          <w:sz w:val="20"/>
          <w:szCs w:val="20"/>
        </w:rPr>
        <w:t xml:space="preserve">Outline application with all matters reserved for the erection of 2No 3bed </w:t>
      </w:r>
      <w:proofErr w:type="spellStart"/>
      <w:r w:rsidRPr="00456258">
        <w:rPr>
          <w:rFonts w:ascii="Arial" w:eastAsiaTheme="minorHAnsi" w:hAnsi="Arial" w:cs="Arial"/>
          <w:sz w:val="20"/>
          <w:szCs w:val="20"/>
        </w:rPr>
        <w:t>semi detached</w:t>
      </w:r>
      <w:proofErr w:type="spellEnd"/>
      <w:r w:rsidRPr="00456258">
        <w:rPr>
          <w:rFonts w:ascii="Arial" w:eastAsiaTheme="minorHAnsi" w:hAnsi="Arial" w:cs="Arial"/>
          <w:sz w:val="20"/>
          <w:szCs w:val="20"/>
        </w:rPr>
        <w:t xml:space="preserve"> dwellings with associated access and parkin</w:t>
      </w:r>
      <w:r>
        <w:rPr>
          <w:rFonts w:ascii="Arial" w:eastAsiaTheme="minorHAnsi" w:hAnsi="Arial" w:cs="Arial"/>
          <w:sz w:val="20"/>
          <w:szCs w:val="20"/>
        </w:rPr>
        <w:t>g</w:t>
      </w:r>
      <w:r w:rsidR="00260997">
        <w:rPr>
          <w:rFonts w:ascii="Arial" w:eastAsiaTheme="minorHAnsi" w:hAnsi="Arial" w:cs="Arial"/>
          <w:sz w:val="20"/>
          <w:szCs w:val="20"/>
        </w:rPr>
        <w:tab/>
      </w:r>
      <w:r w:rsidR="00260997">
        <w:rPr>
          <w:rFonts w:ascii="Arial" w:eastAsiaTheme="minorHAnsi" w:hAnsi="Arial" w:cs="Arial"/>
          <w:i/>
          <w:iCs/>
          <w:sz w:val="20"/>
          <w:szCs w:val="20"/>
        </w:rPr>
        <w:t>REFUSED</w:t>
      </w:r>
    </w:p>
    <w:p w14:paraId="42A917AA" w14:textId="6BFDBCD5" w:rsidR="00B93D9A" w:rsidRDefault="00B93D9A" w:rsidP="00B93D9A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</w:p>
    <w:p w14:paraId="6F99CB10" w14:textId="696B9F3B" w:rsidR="00B93D9A" w:rsidRPr="00EB2946" w:rsidRDefault="00B93D9A" w:rsidP="00B93D9A">
      <w:pPr>
        <w:autoSpaceDE w:val="0"/>
        <w:autoSpaceDN w:val="0"/>
        <w:adjustRightInd w:val="0"/>
        <w:ind w:left="1440"/>
        <w:rPr>
          <w:rFonts w:ascii="Arial" w:hAnsi="Arial" w:cs="Arial"/>
          <w:bCs/>
          <w:sz w:val="20"/>
          <w:szCs w:val="20"/>
          <w:bdr w:val="none" w:sz="0" w:space="0" w:color="auto" w:frame="1"/>
        </w:rPr>
      </w:pPr>
      <w:r>
        <w:rPr>
          <w:rFonts w:ascii="Arial" w:eastAsiaTheme="minorHAnsi" w:hAnsi="Arial" w:cs="Arial"/>
          <w:sz w:val="20"/>
          <w:szCs w:val="20"/>
        </w:rPr>
        <w:t xml:space="preserve">c)    </w:t>
      </w:r>
      <w:r>
        <w:rPr>
          <w:rFonts w:ascii="Arial" w:hAnsi="Arial" w:cs="Arial"/>
          <w:bCs/>
          <w:sz w:val="20"/>
          <w:szCs w:val="20"/>
          <w:bdr w:val="none" w:sz="0" w:space="0" w:color="auto" w:frame="1"/>
        </w:rPr>
        <w:t>To note the recent protest held on 25</w:t>
      </w:r>
      <w:r w:rsidRPr="00B93D9A">
        <w:rPr>
          <w:rFonts w:ascii="Arial" w:hAnsi="Arial" w:cs="Arial"/>
          <w:bCs/>
          <w:sz w:val="20"/>
          <w:szCs w:val="20"/>
          <w:bdr w:val="none" w:sz="0" w:space="0" w:color="auto" w:frame="1"/>
          <w:vertAlign w:val="superscript"/>
        </w:rPr>
        <w:t>th</w:t>
      </w:r>
      <w:r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 February 2023 regarding planning application </w:t>
      </w:r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OL/TH/21/0761 - Land Rear Of 92 To 102 Monkton Street Monkton Kent (</w:t>
      </w:r>
      <w:proofErr w:type="spellStart"/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Heyhill</w:t>
      </w:r>
      <w:proofErr w:type="spellEnd"/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)</w:t>
      </w:r>
      <w:r w:rsidR="00EB2946">
        <w:rPr>
          <w:rFonts w:ascii="Arial" w:hAnsi="Arial" w:cs="Arial"/>
          <w:b/>
          <w:sz w:val="20"/>
          <w:szCs w:val="20"/>
          <w:bdr w:val="none" w:sz="0" w:space="0" w:color="auto" w:frame="1"/>
        </w:rPr>
        <w:t xml:space="preserve"> </w:t>
      </w:r>
      <w:r w:rsidR="00EB2946">
        <w:rPr>
          <w:rFonts w:ascii="Arial" w:hAnsi="Arial" w:cs="Arial"/>
          <w:bCs/>
          <w:sz w:val="20"/>
          <w:szCs w:val="20"/>
          <w:bdr w:val="none" w:sz="0" w:space="0" w:color="auto" w:frame="1"/>
        </w:rPr>
        <w:t>and the proposed road scheme.</w:t>
      </w:r>
    </w:p>
    <w:p w14:paraId="2E2BA8FB" w14:textId="77777777" w:rsidR="00F90F02" w:rsidRPr="002876E4" w:rsidRDefault="00F90F02" w:rsidP="00F90F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 w:rsidRPr="00EC5683">
        <w:rPr>
          <w:rFonts w:ascii="Arial" w:hAnsi="Arial" w:cs="Arial"/>
          <w:b/>
          <w:sz w:val="20"/>
          <w:szCs w:val="20"/>
        </w:rPr>
        <w:tab/>
      </w:r>
      <w:r w:rsidRPr="00EC5683">
        <w:rPr>
          <w:rFonts w:ascii="Arial" w:hAnsi="Arial" w:cs="Arial"/>
          <w:b/>
          <w:sz w:val="20"/>
          <w:szCs w:val="20"/>
        </w:rPr>
        <w:tab/>
      </w:r>
    </w:p>
    <w:p w14:paraId="5BFE60FA" w14:textId="68193961" w:rsidR="00F90F02" w:rsidRPr="00201A53" w:rsidRDefault="00B93D9A" w:rsidP="00F90F02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79</w:t>
      </w:r>
      <w:r w:rsidR="00F90F02">
        <w:rPr>
          <w:rFonts w:cs="Arial"/>
          <w:b/>
          <w:sz w:val="20"/>
          <w:szCs w:val="20"/>
        </w:rPr>
        <w:t>/22-23</w:t>
      </w:r>
      <w:r w:rsidR="00F90F02" w:rsidRPr="00201A53">
        <w:rPr>
          <w:rFonts w:cs="Arial"/>
          <w:sz w:val="20"/>
          <w:szCs w:val="20"/>
        </w:rPr>
        <w:tab/>
      </w:r>
      <w:r w:rsidR="00F90F02" w:rsidRPr="00201A53">
        <w:rPr>
          <w:rFonts w:cs="Arial"/>
          <w:sz w:val="20"/>
          <w:szCs w:val="20"/>
          <w:u w:val="single"/>
        </w:rPr>
        <w:t>I</w:t>
      </w:r>
      <w:r w:rsidR="00F90F02" w:rsidRPr="00201A53">
        <w:rPr>
          <w:rFonts w:cs="Arial"/>
          <w:b/>
          <w:sz w:val="20"/>
          <w:szCs w:val="20"/>
          <w:u w:val="single"/>
        </w:rPr>
        <w:t>NDIVIDUAL REPORTS</w:t>
      </w:r>
    </w:p>
    <w:p w14:paraId="48DB2EB6" w14:textId="77777777" w:rsidR="00F90F02" w:rsidRPr="00201A53" w:rsidRDefault="00F90F02" w:rsidP="00F90F02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To receive updates for the following:</w:t>
      </w:r>
    </w:p>
    <w:p w14:paraId="1B9BD86E" w14:textId="77777777" w:rsidR="00F90F02" w:rsidRPr="00201A53" w:rsidRDefault="00F90F02" w:rsidP="00F90F02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County Councillor</w:t>
      </w:r>
    </w:p>
    <w:p w14:paraId="44CAC568" w14:textId="737472F0" w:rsidR="00F90F02" w:rsidRDefault="00F90F02" w:rsidP="00F90F02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 District Councillors</w:t>
      </w:r>
    </w:p>
    <w:p w14:paraId="556A5806" w14:textId="5E3185F1" w:rsidR="00EB2946" w:rsidRPr="00201A53" w:rsidRDefault="00EB2946" w:rsidP="00F90F02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c)  Chairman’s Thanks</w:t>
      </w:r>
    </w:p>
    <w:p w14:paraId="320411A1" w14:textId="0211B9F1" w:rsidR="00F90F02" w:rsidRPr="00201A53" w:rsidRDefault="00F90F02" w:rsidP="00F90F02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 w:rsidR="00EB2946">
        <w:rPr>
          <w:rFonts w:cs="Arial"/>
          <w:sz w:val="20"/>
          <w:szCs w:val="20"/>
        </w:rPr>
        <w:t>d</w:t>
      </w:r>
      <w:r w:rsidRPr="00201A53">
        <w:rPr>
          <w:rFonts w:cs="Arial"/>
          <w:sz w:val="20"/>
          <w:szCs w:val="20"/>
        </w:rPr>
        <w:t>)  Parish Councillors</w:t>
      </w:r>
    </w:p>
    <w:p w14:paraId="61252813" w14:textId="7574C18E" w:rsidR="00F90F02" w:rsidRPr="00201A53" w:rsidRDefault="00F90F02" w:rsidP="00F90F02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 w:rsidR="00EB2946">
        <w:rPr>
          <w:rFonts w:cs="Arial"/>
          <w:sz w:val="20"/>
          <w:szCs w:val="20"/>
        </w:rPr>
        <w:t>e</w:t>
      </w:r>
      <w:r w:rsidRPr="00201A53">
        <w:rPr>
          <w:rFonts w:cs="Arial"/>
          <w:sz w:val="20"/>
          <w:szCs w:val="20"/>
        </w:rPr>
        <w:t>)  PCSO</w:t>
      </w:r>
      <w:r>
        <w:rPr>
          <w:rFonts w:cs="Arial"/>
          <w:sz w:val="20"/>
          <w:szCs w:val="20"/>
        </w:rPr>
        <w:t xml:space="preserve"> – Brandon Greenleaf</w:t>
      </w:r>
    </w:p>
    <w:p w14:paraId="697F51E4" w14:textId="735D98A6" w:rsidR="00F90F02" w:rsidRPr="00201A53" w:rsidRDefault="00F90F02" w:rsidP="00F90F02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 w:rsidR="00EB2946">
        <w:rPr>
          <w:rFonts w:cs="Arial"/>
          <w:sz w:val="20"/>
          <w:szCs w:val="20"/>
        </w:rPr>
        <w:t>f</w:t>
      </w:r>
      <w:r w:rsidRPr="00201A53">
        <w:rPr>
          <w:rFonts w:cs="Arial"/>
          <w:sz w:val="20"/>
          <w:szCs w:val="20"/>
        </w:rPr>
        <w:t>)  Community Warden</w:t>
      </w:r>
      <w:r>
        <w:rPr>
          <w:rFonts w:cs="Arial"/>
          <w:sz w:val="20"/>
          <w:szCs w:val="20"/>
        </w:rPr>
        <w:t xml:space="preserve"> – Karl Aylett</w:t>
      </w:r>
    </w:p>
    <w:p w14:paraId="547594BC" w14:textId="77777777" w:rsidR="00F90F02" w:rsidRPr="00201A53" w:rsidRDefault="00F90F02" w:rsidP="00F90F02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</w:p>
    <w:p w14:paraId="3DD7C245" w14:textId="196DC435" w:rsidR="00F90F02" w:rsidRPr="0034429D" w:rsidRDefault="00B93D9A" w:rsidP="00F90F02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80</w:t>
      </w:r>
      <w:r w:rsidR="00F90F02" w:rsidRPr="0034429D">
        <w:rPr>
          <w:rFonts w:cs="Arial"/>
          <w:b/>
          <w:sz w:val="20"/>
          <w:szCs w:val="20"/>
        </w:rPr>
        <w:t>/</w:t>
      </w:r>
      <w:r w:rsidR="00F90F02">
        <w:rPr>
          <w:rFonts w:cs="Arial"/>
          <w:b/>
          <w:sz w:val="20"/>
          <w:szCs w:val="20"/>
        </w:rPr>
        <w:t>22-23</w:t>
      </w:r>
      <w:r w:rsidR="00F90F02" w:rsidRPr="0034429D">
        <w:rPr>
          <w:rFonts w:cs="Arial"/>
          <w:b/>
          <w:sz w:val="20"/>
          <w:szCs w:val="20"/>
        </w:rPr>
        <w:tab/>
      </w:r>
      <w:r w:rsidR="00F90F02" w:rsidRPr="0034429D">
        <w:rPr>
          <w:rFonts w:cs="Arial"/>
          <w:b/>
          <w:sz w:val="20"/>
          <w:szCs w:val="20"/>
          <w:u w:val="single"/>
        </w:rPr>
        <w:t>PLAY AREA</w:t>
      </w:r>
    </w:p>
    <w:p w14:paraId="19449FF8" w14:textId="77777777" w:rsidR="00F90F02" w:rsidRPr="00400A49" w:rsidRDefault="00F90F02" w:rsidP="00F90F02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>To receive written inspection report</w:t>
      </w:r>
      <w:r>
        <w:rPr>
          <w:rFonts w:cs="Arial"/>
          <w:sz w:val="20"/>
          <w:szCs w:val="20"/>
        </w:rPr>
        <w:t>.</w:t>
      </w:r>
    </w:p>
    <w:p w14:paraId="78B9AAD5" w14:textId="77777777" w:rsidR="00F90F02" w:rsidRPr="0034429D" w:rsidRDefault="00F90F02" w:rsidP="00F90F02">
      <w:pPr>
        <w:pStyle w:val="NoSpacing"/>
        <w:rPr>
          <w:rFonts w:cs="Arial"/>
          <w:sz w:val="20"/>
          <w:szCs w:val="20"/>
        </w:rPr>
      </w:pPr>
    </w:p>
    <w:p w14:paraId="05DBA0FF" w14:textId="13D263C8" w:rsidR="00F90F02" w:rsidRPr="00F2513D" w:rsidRDefault="00B93D9A" w:rsidP="00F90F02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81</w:t>
      </w:r>
      <w:r w:rsidR="00F90F02">
        <w:rPr>
          <w:rFonts w:cs="Arial"/>
          <w:b/>
          <w:sz w:val="20"/>
          <w:szCs w:val="20"/>
        </w:rPr>
        <w:t>/22-23</w:t>
      </w:r>
      <w:r w:rsidR="00F90F02">
        <w:rPr>
          <w:rFonts w:cs="Arial"/>
          <w:b/>
          <w:sz w:val="20"/>
          <w:szCs w:val="20"/>
        </w:rPr>
        <w:tab/>
      </w:r>
      <w:r w:rsidR="00F90F02">
        <w:rPr>
          <w:rFonts w:cs="Arial"/>
          <w:b/>
          <w:sz w:val="20"/>
          <w:szCs w:val="20"/>
          <w:u w:val="single"/>
        </w:rPr>
        <w:t>MONKTON FOOTBALL CLUB</w:t>
      </w:r>
    </w:p>
    <w:p w14:paraId="55BC149A" w14:textId="5A4E0E00" w:rsidR="00F90F02" w:rsidRPr="00BA0593" w:rsidRDefault="00F90F02" w:rsidP="00F90F02">
      <w:pPr>
        <w:pStyle w:val="NoSpacing"/>
        <w:ind w:left="144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To </w:t>
      </w:r>
      <w:r w:rsidR="00EB2946">
        <w:rPr>
          <w:rFonts w:cs="Arial"/>
          <w:bCs/>
          <w:sz w:val="20"/>
          <w:szCs w:val="20"/>
        </w:rPr>
        <w:t>note the installation of speed awareness and no parking signs/cones.</w:t>
      </w:r>
    </w:p>
    <w:p w14:paraId="2B6F3A1A" w14:textId="77777777" w:rsidR="00F90F02" w:rsidRDefault="00F90F02" w:rsidP="00F90F02">
      <w:pPr>
        <w:pStyle w:val="NoSpacing"/>
        <w:rPr>
          <w:rFonts w:cs="Arial"/>
          <w:b/>
          <w:sz w:val="20"/>
          <w:szCs w:val="20"/>
        </w:rPr>
      </w:pPr>
    </w:p>
    <w:p w14:paraId="6514CF56" w14:textId="437DB0EA" w:rsidR="00F90F02" w:rsidRPr="00D87A45" w:rsidRDefault="00B93D9A" w:rsidP="00F90F02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82</w:t>
      </w:r>
      <w:r w:rsidR="00F90F02" w:rsidRPr="0034429D">
        <w:rPr>
          <w:rFonts w:cs="Arial"/>
          <w:b/>
          <w:sz w:val="20"/>
          <w:szCs w:val="20"/>
        </w:rPr>
        <w:t>/</w:t>
      </w:r>
      <w:r w:rsidR="00F90F02">
        <w:rPr>
          <w:rFonts w:cs="Arial"/>
          <w:b/>
          <w:sz w:val="20"/>
          <w:szCs w:val="20"/>
        </w:rPr>
        <w:t>22-23</w:t>
      </w:r>
      <w:r w:rsidR="00F90F02" w:rsidRPr="0034429D">
        <w:rPr>
          <w:rFonts w:cs="Arial"/>
          <w:sz w:val="20"/>
          <w:szCs w:val="20"/>
        </w:rPr>
        <w:t xml:space="preserve">     </w:t>
      </w:r>
      <w:r w:rsidR="00F90F02" w:rsidRPr="0034429D">
        <w:rPr>
          <w:rFonts w:cs="Arial"/>
          <w:b/>
          <w:sz w:val="20"/>
          <w:szCs w:val="20"/>
        </w:rPr>
        <w:tab/>
      </w:r>
      <w:r w:rsidR="00F90F02" w:rsidRPr="0034429D">
        <w:rPr>
          <w:rFonts w:cs="Arial"/>
          <w:b/>
          <w:sz w:val="20"/>
          <w:szCs w:val="20"/>
          <w:u w:val="single"/>
        </w:rPr>
        <w:t>HIGHWAYS</w:t>
      </w:r>
    </w:p>
    <w:p w14:paraId="6A62F28D" w14:textId="65D9DEE8" w:rsidR="00F90F02" w:rsidRDefault="00F90F02" w:rsidP="00F90F02">
      <w:pPr>
        <w:pStyle w:val="NoSpacing"/>
        <w:numPr>
          <w:ilvl w:val="0"/>
          <w:numId w:val="2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To receive an update regarding any </w:t>
      </w:r>
      <w:proofErr w:type="gramStart"/>
      <w:r>
        <w:rPr>
          <w:rFonts w:cs="Arial"/>
          <w:sz w:val="20"/>
          <w:szCs w:val="20"/>
        </w:rPr>
        <w:t>highways</w:t>
      </w:r>
      <w:proofErr w:type="gramEnd"/>
      <w:r>
        <w:rPr>
          <w:rFonts w:cs="Arial"/>
          <w:sz w:val="20"/>
          <w:szCs w:val="20"/>
        </w:rPr>
        <w:t xml:space="preserve"> issues reported.</w:t>
      </w:r>
    </w:p>
    <w:p w14:paraId="7BB4A2AE" w14:textId="77777777" w:rsidR="00260997" w:rsidRDefault="00260997" w:rsidP="00260997">
      <w:pPr>
        <w:pStyle w:val="NoSpacing"/>
        <w:rPr>
          <w:rFonts w:cs="Arial"/>
          <w:color w:val="FF0000"/>
          <w:sz w:val="20"/>
          <w:szCs w:val="20"/>
        </w:rPr>
      </w:pPr>
    </w:p>
    <w:p w14:paraId="7249684F" w14:textId="7957760E" w:rsidR="00B23582" w:rsidRPr="00260997" w:rsidRDefault="00260997" w:rsidP="00260997">
      <w:pPr>
        <w:pStyle w:val="NoSpacing"/>
        <w:rPr>
          <w:rFonts w:cs="Arial"/>
          <w:b/>
          <w:bCs/>
          <w:sz w:val="20"/>
          <w:szCs w:val="20"/>
        </w:rPr>
      </w:pPr>
      <w:r w:rsidRPr="00260997">
        <w:rPr>
          <w:rFonts w:cs="Arial"/>
          <w:b/>
          <w:bCs/>
          <w:sz w:val="20"/>
          <w:szCs w:val="20"/>
        </w:rPr>
        <w:t>83/22-23</w:t>
      </w:r>
      <w:r w:rsidRPr="00260997">
        <w:rPr>
          <w:rFonts w:cs="Arial"/>
          <w:b/>
          <w:bCs/>
          <w:sz w:val="20"/>
          <w:szCs w:val="20"/>
        </w:rPr>
        <w:tab/>
      </w:r>
      <w:r w:rsidR="00B23582" w:rsidRPr="00260997">
        <w:rPr>
          <w:rFonts w:cs="Arial"/>
          <w:b/>
          <w:bCs/>
          <w:sz w:val="20"/>
          <w:szCs w:val="20"/>
          <w:u w:val="single"/>
        </w:rPr>
        <w:t>MONKTON STOCKS</w:t>
      </w:r>
    </w:p>
    <w:p w14:paraId="416ABB5C" w14:textId="73066D7E" w:rsidR="00B23582" w:rsidRPr="00260997" w:rsidRDefault="00260997" w:rsidP="00B23582">
      <w:pPr>
        <w:pStyle w:val="NoSpacing"/>
        <w:ind w:left="720"/>
        <w:rPr>
          <w:rFonts w:cs="Arial"/>
          <w:sz w:val="20"/>
          <w:szCs w:val="20"/>
        </w:rPr>
      </w:pPr>
      <w:r w:rsidRPr="00260997">
        <w:rPr>
          <w:rFonts w:cs="Arial"/>
          <w:sz w:val="20"/>
          <w:szCs w:val="20"/>
        </w:rPr>
        <w:tab/>
        <w:t>To discuss</w:t>
      </w:r>
      <w:r>
        <w:rPr>
          <w:rFonts w:cs="Arial"/>
          <w:sz w:val="20"/>
          <w:szCs w:val="20"/>
        </w:rPr>
        <w:t xml:space="preserve"> the repair of the stocks located adjacent to the Church wall.</w:t>
      </w:r>
    </w:p>
    <w:p w14:paraId="288134C1" w14:textId="77777777" w:rsidR="00F90F02" w:rsidRDefault="00F90F02" w:rsidP="00F90F02">
      <w:pPr>
        <w:pStyle w:val="NoSpacing"/>
        <w:rPr>
          <w:rFonts w:cs="Arial"/>
          <w:sz w:val="20"/>
          <w:szCs w:val="20"/>
        </w:rPr>
      </w:pPr>
    </w:p>
    <w:p w14:paraId="7FD1AAD9" w14:textId="7DFFC35A" w:rsidR="00F90F02" w:rsidRPr="00D330CB" w:rsidRDefault="00260997" w:rsidP="00F90F02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84</w:t>
      </w:r>
      <w:r w:rsidR="00F90F02">
        <w:rPr>
          <w:rFonts w:cs="Arial"/>
          <w:b/>
          <w:sz w:val="20"/>
          <w:szCs w:val="20"/>
        </w:rPr>
        <w:t>/22-23</w:t>
      </w:r>
      <w:r w:rsidR="00F90F02">
        <w:rPr>
          <w:rFonts w:cs="Arial"/>
          <w:b/>
          <w:sz w:val="20"/>
          <w:szCs w:val="20"/>
        </w:rPr>
        <w:tab/>
      </w:r>
      <w:r w:rsidR="00F90F02">
        <w:rPr>
          <w:rFonts w:cs="Arial"/>
          <w:b/>
          <w:sz w:val="20"/>
          <w:szCs w:val="20"/>
          <w:u w:val="single"/>
        </w:rPr>
        <w:t>KING’S CORONATION</w:t>
      </w:r>
    </w:p>
    <w:p w14:paraId="299445C3" w14:textId="558BE8F2" w:rsidR="00F90F02" w:rsidRPr="00D330CB" w:rsidRDefault="00F90F02" w:rsidP="00F90F02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>To</w:t>
      </w:r>
      <w:r w:rsidR="00EB2946">
        <w:rPr>
          <w:rFonts w:cs="Arial"/>
          <w:bCs/>
          <w:sz w:val="20"/>
          <w:szCs w:val="20"/>
        </w:rPr>
        <w:t xml:space="preserve"> note the events confirmed to </w:t>
      </w:r>
      <w:r>
        <w:rPr>
          <w:rFonts w:cs="Arial"/>
          <w:bCs/>
          <w:sz w:val="20"/>
          <w:szCs w:val="20"/>
        </w:rPr>
        <w:t>celebrate the King’s Coronation in May.</w:t>
      </w:r>
    </w:p>
    <w:p w14:paraId="3845184A" w14:textId="77777777" w:rsidR="00F90F02" w:rsidRDefault="00F90F02" w:rsidP="00F90F02">
      <w:pPr>
        <w:pStyle w:val="NoSpacing"/>
        <w:rPr>
          <w:rFonts w:cs="Arial"/>
          <w:b/>
          <w:sz w:val="20"/>
          <w:szCs w:val="20"/>
        </w:rPr>
      </w:pPr>
    </w:p>
    <w:p w14:paraId="50877E75" w14:textId="5A8F016A" w:rsidR="00EB2946" w:rsidRDefault="00260997" w:rsidP="00F90F02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85</w:t>
      </w:r>
      <w:r w:rsidR="00EB2946">
        <w:rPr>
          <w:rFonts w:cs="Arial"/>
          <w:b/>
          <w:sz w:val="20"/>
          <w:szCs w:val="20"/>
        </w:rPr>
        <w:t>/22-23</w:t>
      </w:r>
      <w:r w:rsidR="00EB2946">
        <w:rPr>
          <w:rFonts w:cs="Arial"/>
          <w:b/>
          <w:sz w:val="20"/>
          <w:szCs w:val="20"/>
        </w:rPr>
        <w:tab/>
      </w:r>
      <w:r w:rsidR="00EB2946">
        <w:rPr>
          <w:rFonts w:cs="Arial"/>
          <w:b/>
          <w:sz w:val="20"/>
          <w:szCs w:val="20"/>
          <w:u w:val="single"/>
        </w:rPr>
        <w:t>POLICY REVIEW</w:t>
      </w:r>
    </w:p>
    <w:p w14:paraId="4CF00C35" w14:textId="26A1BBEB" w:rsidR="00EB2946" w:rsidRDefault="00EB2946" w:rsidP="00F90F02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 xml:space="preserve">To </w:t>
      </w:r>
      <w:r w:rsidR="00764121">
        <w:rPr>
          <w:rFonts w:cs="Arial"/>
          <w:bCs/>
          <w:sz w:val="20"/>
          <w:szCs w:val="20"/>
        </w:rPr>
        <w:t>review and approve the following Policies:</w:t>
      </w:r>
    </w:p>
    <w:p w14:paraId="25B2EE61" w14:textId="5C8EC393" w:rsidR="00764121" w:rsidRPr="00EB2946" w:rsidRDefault="00764121" w:rsidP="00F90F02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>Risk Management Statement, Media &amp; Communications, Freedom of Information</w:t>
      </w:r>
    </w:p>
    <w:p w14:paraId="3E50B009" w14:textId="77777777" w:rsidR="00EB2946" w:rsidRDefault="00EB2946" w:rsidP="00F90F02">
      <w:pPr>
        <w:pStyle w:val="NoSpacing"/>
        <w:rPr>
          <w:rFonts w:cs="Arial"/>
          <w:b/>
          <w:sz w:val="20"/>
          <w:szCs w:val="20"/>
        </w:rPr>
      </w:pPr>
    </w:p>
    <w:p w14:paraId="4DC1AF8A" w14:textId="2EB0EE7C" w:rsidR="00F90F02" w:rsidRPr="0034429D" w:rsidRDefault="00260997" w:rsidP="00F90F02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86</w:t>
      </w:r>
      <w:r w:rsidR="00F90F02" w:rsidRPr="0034429D">
        <w:rPr>
          <w:rFonts w:cs="Arial"/>
          <w:b/>
          <w:sz w:val="20"/>
          <w:szCs w:val="20"/>
        </w:rPr>
        <w:t>/</w:t>
      </w:r>
      <w:r w:rsidR="00F90F02">
        <w:rPr>
          <w:rFonts w:cs="Arial"/>
          <w:b/>
          <w:sz w:val="20"/>
          <w:szCs w:val="20"/>
        </w:rPr>
        <w:t>22-23</w:t>
      </w:r>
      <w:r w:rsidR="00F90F02" w:rsidRPr="0034429D">
        <w:rPr>
          <w:rFonts w:cs="Arial"/>
          <w:b/>
          <w:sz w:val="20"/>
          <w:szCs w:val="20"/>
        </w:rPr>
        <w:tab/>
      </w:r>
      <w:r w:rsidR="00F90F02" w:rsidRPr="0034429D">
        <w:rPr>
          <w:rFonts w:cs="Arial"/>
          <w:b/>
          <w:sz w:val="20"/>
          <w:szCs w:val="20"/>
          <w:u w:val="single"/>
        </w:rPr>
        <w:t>DATES OF THE NEXT MEETINGS</w:t>
      </w:r>
    </w:p>
    <w:p w14:paraId="1A78271D" w14:textId="0E7DF56A" w:rsidR="00F90F02" w:rsidRDefault="00F90F02" w:rsidP="00F90F02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Next meeting to be held </w:t>
      </w:r>
      <w:r w:rsidRPr="002A629F">
        <w:rPr>
          <w:sz w:val="20"/>
          <w:szCs w:val="20"/>
        </w:rPr>
        <w:t xml:space="preserve">on </w:t>
      </w:r>
      <w:r w:rsidR="00764121">
        <w:rPr>
          <w:sz w:val="20"/>
          <w:szCs w:val="20"/>
        </w:rPr>
        <w:t>15</w:t>
      </w:r>
      <w:r w:rsidRPr="0045625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</w:t>
      </w:r>
      <w:r w:rsidR="00764121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2A629F">
        <w:rPr>
          <w:sz w:val="20"/>
          <w:szCs w:val="20"/>
        </w:rPr>
        <w:t>202</w:t>
      </w:r>
      <w:r>
        <w:rPr>
          <w:sz w:val="20"/>
          <w:szCs w:val="20"/>
        </w:rPr>
        <w:t>3</w:t>
      </w:r>
      <w:r w:rsidRPr="002A629F">
        <w:rPr>
          <w:sz w:val="20"/>
          <w:szCs w:val="20"/>
        </w:rPr>
        <w:t xml:space="preserve"> </w:t>
      </w:r>
      <w:r w:rsidR="00764121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764121">
        <w:rPr>
          <w:sz w:val="20"/>
          <w:szCs w:val="20"/>
        </w:rPr>
        <w:t>Methodist Church</w:t>
      </w:r>
      <w:r>
        <w:rPr>
          <w:sz w:val="20"/>
          <w:szCs w:val="20"/>
        </w:rPr>
        <w:t xml:space="preserve">, 7pm. </w:t>
      </w:r>
    </w:p>
    <w:p w14:paraId="113CA2AD" w14:textId="4428802E" w:rsidR="00764121" w:rsidRDefault="00764121" w:rsidP="00F90F02">
      <w:pPr>
        <w:pStyle w:val="NoSpacing"/>
        <w:ind w:left="1440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This will be the Annual Parish Meeting and Annual </w:t>
      </w:r>
      <w:proofErr w:type="gramStart"/>
      <w:r>
        <w:rPr>
          <w:sz w:val="20"/>
          <w:szCs w:val="20"/>
        </w:rPr>
        <w:t>Meeting</w:t>
      </w:r>
      <w:proofErr w:type="gramEnd"/>
      <w:r>
        <w:rPr>
          <w:sz w:val="20"/>
          <w:szCs w:val="20"/>
        </w:rPr>
        <w:t xml:space="preserve"> of the Parish Council.</w:t>
      </w:r>
    </w:p>
    <w:p w14:paraId="0E813F2E" w14:textId="77777777" w:rsidR="00F90F02" w:rsidRDefault="00F90F02" w:rsidP="00F90F02">
      <w:pPr>
        <w:pStyle w:val="NoSpacing"/>
        <w:ind w:left="1440"/>
        <w:rPr>
          <w:sz w:val="20"/>
          <w:szCs w:val="20"/>
        </w:rPr>
      </w:pPr>
    </w:p>
    <w:p w14:paraId="0F6191AB" w14:textId="77777777" w:rsidR="00F90F02" w:rsidRDefault="00F90F02" w:rsidP="00F90F02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>Future Dates for 2023:</w:t>
      </w:r>
    </w:p>
    <w:p w14:paraId="2D1E0B50" w14:textId="749EE32C" w:rsidR="00F90F02" w:rsidRDefault="00F90F02" w:rsidP="00F90F02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>3</w:t>
      </w:r>
      <w:r w:rsidRPr="002A629F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July,</w:t>
      </w:r>
      <w:proofErr w:type="gramEnd"/>
      <w:r>
        <w:rPr>
          <w:sz w:val="20"/>
          <w:szCs w:val="20"/>
        </w:rPr>
        <w:t xml:space="preserve"> 4</w:t>
      </w:r>
      <w:r w:rsidRPr="002A629F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Sept, 6</w:t>
      </w:r>
      <w:r w:rsidRPr="00BC2B6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Nov</w:t>
      </w:r>
    </w:p>
    <w:p w14:paraId="29F69396" w14:textId="77777777" w:rsidR="00F90F02" w:rsidRDefault="00F90F02" w:rsidP="00F90F02"/>
    <w:p w14:paraId="23322E69" w14:textId="77777777" w:rsidR="009B144D" w:rsidRDefault="009B144D"/>
    <w:sectPr w:rsidR="009B144D" w:rsidSect="00B94ACF">
      <w:headerReference w:type="default" r:id="rId7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DF810" w14:textId="77777777" w:rsidR="001774CD" w:rsidRDefault="001774CD">
      <w:r>
        <w:separator/>
      </w:r>
    </w:p>
  </w:endnote>
  <w:endnote w:type="continuationSeparator" w:id="0">
    <w:p w14:paraId="0EECC0F0" w14:textId="77777777" w:rsidR="001774CD" w:rsidRDefault="00177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stanty Cortez">
    <w:altName w:val="Rastanty Cortez"/>
    <w:charset w:val="00"/>
    <w:family w:val="auto"/>
    <w:pitch w:val="variable"/>
    <w:sig w:usb0="80000027" w:usb1="1000004A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4A77E" w14:textId="77777777" w:rsidR="001774CD" w:rsidRDefault="001774CD">
      <w:r>
        <w:separator/>
      </w:r>
    </w:p>
  </w:footnote>
  <w:footnote w:type="continuationSeparator" w:id="0">
    <w:p w14:paraId="2C570329" w14:textId="77777777" w:rsidR="001774CD" w:rsidRDefault="00177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8A872" w14:textId="77777777" w:rsidR="002444DC" w:rsidRDefault="00000000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E982750" wp14:editId="0E2918E8">
          <wp:simplePos x="0" y="0"/>
          <wp:positionH relativeFrom="page">
            <wp:align>right</wp:align>
          </wp:positionH>
          <wp:positionV relativeFrom="paragraph">
            <wp:posOffset>-250190</wp:posOffset>
          </wp:positionV>
          <wp:extent cx="7562850" cy="1933575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93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7516"/>
    <w:multiLevelType w:val="hybridMultilevel"/>
    <w:tmpl w:val="756E5D00"/>
    <w:lvl w:ilvl="0" w:tplc="314A3A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D475F47"/>
    <w:multiLevelType w:val="hybridMultilevel"/>
    <w:tmpl w:val="890AB8AE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F634E9E"/>
    <w:multiLevelType w:val="hybridMultilevel"/>
    <w:tmpl w:val="890AB8AE"/>
    <w:lvl w:ilvl="0" w:tplc="7E5E7F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04470839">
    <w:abstractNumId w:val="0"/>
  </w:num>
  <w:num w:numId="2" w16cid:durableId="6257364">
    <w:abstractNumId w:val="2"/>
  </w:num>
  <w:num w:numId="3" w16cid:durableId="1945572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02"/>
    <w:rsid w:val="001774CD"/>
    <w:rsid w:val="00260997"/>
    <w:rsid w:val="002C121B"/>
    <w:rsid w:val="00416E9C"/>
    <w:rsid w:val="006C0751"/>
    <w:rsid w:val="006E0836"/>
    <w:rsid w:val="00764121"/>
    <w:rsid w:val="007B0F5C"/>
    <w:rsid w:val="009567A7"/>
    <w:rsid w:val="009B144D"/>
    <w:rsid w:val="00B23582"/>
    <w:rsid w:val="00B93D9A"/>
    <w:rsid w:val="00B94ACF"/>
    <w:rsid w:val="00DF2109"/>
    <w:rsid w:val="00EB2946"/>
    <w:rsid w:val="00F9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2D85C"/>
  <w15:chartTrackingRefBased/>
  <w15:docId w15:val="{647EE7D9-9999-4FD8-B3D8-626DE5E4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0F02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F90F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F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4A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A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10</cp:revision>
  <cp:lastPrinted>2023-03-06T09:43:00Z</cp:lastPrinted>
  <dcterms:created xsi:type="dcterms:W3CDTF">2023-02-27T12:40:00Z</dcterms:created>
  <dcterms:modified xsi:type="dcterms:W3CDTF">2023-03-06T11:52:00Z</dcterms:modified>
</cp:coreProperties>
</file>